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(14) Charter of Svāmidāsa, Year 63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DHARMA_INSSiddham00514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XML-Provisional/DHARMA_INSSiddham00514.xml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mahārāja-svāmidāsas samā</w:t>
      </w:r>
      <w:r>
        <w:rPr>
          <w:rStyle w:val="ColorGray"/>
        </w:rPr>
        <w:t xml:space="preserve">⟨2⟩</w:t>
      </w:r>
      <w:r>
        <w:t xml:space="preserve">jñā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⟨p⟩</w:t>
      </w:r>
      <w:r>
        <w:t xml:space="preserve">ayati sarvvān evāsmat-santakān āyuktakān</w:t>
      </w:r>
    </w:p>
    <w:p>
      <w:pPr>
        <w:pStyle w:val="BodyText"/>
      </w:pPr>
      <w:r>
        <w:t xml:space="preserve">vijñātam astu vaḥ samanujānī</w:t>
      </w:r>
      <w:r>
        <w:rPr>
          <w:rStyle w:val="ColorGray"/>
        </w:rPr>
        <w:t xml:space="preserve">⟨3⟩</w:t>
      </w:r>
      <w:r>
        <w:t xml:space="preserve">mo ⟨’⟩sya Aupamanya-sagotra-brāhmaṇa-ṣaṣṭhidattasya narmma(dā)-dakṣiṇa-taṭe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kaṭṭaṅgapadrasya pūrvveṇa kukkuṭānakan nāma grāmaṁ brahmadeyam ācandrā</w:t>
      </w:r>
      <w:r>
        <w:rPr>
          <w:rStyle w:val="ColorGray"/>
        </w:rPr>
        <w:t xml:space="preserve">⟨5⟩</w:t>
      </w:r>
      <w:r>
        <w:rPr>
          <w:rStyle w:val="ColorRed"/>
        </w:rPr>
        <w:t xml:space="preserve">¿rk?</w:t>
      </w:r>
      <w:r>
        <w:t xml:space="preserve">a-tārakā-kālīnaṁ putra-pautrānvaya-bhojyam bhogāyaivam idānīm asyāsm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rPr>
          <w:rStyle w:val="ColorGray"/>
        </w:rPr>
        <w:t xml:space="preserve">⟨6⟩</w:t>
      </w:r>
      <w:r>
        <w:t xml:space="preserve">bhiḥ kr̥itānujñ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syaitad grāmam ucitayā brahmadeyāgrāhāra-bhuktyā bhuñjataḥ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kr̥ṣataḥ samāvāsayataś ca sarvvair evāsmat-pakṣa-tat-kulīnārakṣika-preṣa</w:t>
      </w:r>
      <w:r>
        <w:rPr>
          <w:rStyle w:val="ColorGray"/>
        </w:rPr>
        <w:t xml:space="preserve">⟨8⟩</w:t>
      </w:r>
      <w:r>
        <w:t xml:space="preserve">ṇika-bhaṭa-cchātrājñā-vinirggatakādibhiḥ samanumantavyam iti</w:t>
      </w:r>
    </w:p>
    <w:p>
      <w:pPr>
        <w:pStyle w:val="BodyText"/>
      </w:pPr>
      <w:r>
        <w:t xml:space="preserve">samukhaṁ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varṣe 60 3 kārttika śu 11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mahārāja-svāmidāsasya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30–32.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IN00514).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(14) Charter of Svāmidāsa, Year 63</dc:title>
  <dc:creator>Dániel Balogh</dc:creator>
  <cp:keywords/>
  <dcterms:created xsi:type="dcterms:W3CDTF">2026-10-26T20:54:42Z</dcterms:created>
  <dcterms:modified xsi:type="dcterms:W3CDTF">2026-10-26T20:54:42Z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