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Bhavnagar plates of Śīlāditya III, [Valabhī] year 348, Pauṣa śuddha 2</w:t>
      </w:r>
    </w:p>
    <w:p>
      <w:pPr>
        <w:pStyle w:val="Author"/>
      </w:pPr>
      <w:r>
        <w:t xml:space="preserve">Annette Schmiedchen</w:t>
      </w:r>
    </w:p>
    <w:p>
      <w:pPr>
        <w:pStyle w:val="FirstParagraph"/>
      </w:pPr>
      <w:r>
        <w:t xml:space="preserve">Author of digital edition: Annette Schmiedchen</w:t>
      </w:r>
    </w:p>
    <w:p>
      <w:pPr>
        <w:pStyle w:val="BodyText"/>
      </w:pPr>
      <w:r>
        <w:t xml:space="preserve">Identifier: DHARMA_INSMaitraka00088</w:t>
      </w:r>
    </w:p>
    <w:p>
      <w:pPr>
        <w:pStyle w:val="BodyText"/>
      </w:pPr>
      <w:r>
        <w:t xml:space="preserve">Repository: Maitraka (tfb-maitraka-epigraphy)</w:t>
      </w:r>
    </w:p>
    <w:p>
      <w:pPr>
        <w:pStyle w:val="BodyText"/>
      </w:pPr>
      <w:r>
        <w:t xml:space="preserve">File path: xml-provisional/DHARMA_INSMaitraka00088.xml</w:t>
      </w:r>
    </w:p>
    <w:p>
      <w:pPr>
        <w:pStyle w:val="BodyText"/>
      </w:pPr>
      <w:r>
        <w:t xml:space="preserve">Language: Sanskrit [Script (unspecified)]</w:t>
      </w:r>
    </w:p>
    <w:p>
      <w:pPr>
        <w:pStyle w:val="BodyText"/>
      </w:pPr>
      <w:r>
        <w:t xml:space="preserve">Commit: 2026-10-01 13:46 (d43d32f), last modified 2026-09-29 17:13 (1081570)</w:t>
      </w:r>
    </w:p>
    <w:p>
      <w:pPr>
        <w:pStyle w:val="Heading1"/>
      </w:pPr>
      <w:r>
        <w:t xml:space="preserve">Summary</w:t>
      </w:r>
    </w:p>
    <w:p>
      <w:pPr>
        <w:pStyle w:val="FirstParagraph"/>
      </w:pPr>
      <w:r>
        <w:t xml:space="preserve">Grant of land (100</w:t>
      </w:r>
      <w:r>
        <w:t xml:space="preserve"> </w:t>
      </w:r>
      <w:r>
        <w:rPr>
          <w:i/>
          <w:iCs/>
        </w:rPr>
        <w:t xml:space="preserve">pādāvarta</w:t>
      </w:r>
      <w:r>
        <w:t xml:space="preserve"> </w:t>
      </w:r>
      <w:r>
        <w:t xml:space="preserve">of land and a cistern surrounded by 25</w:t>
      </w:r>
      <w:r>
        <w:t xml:space="preserve"> </w:t>
      </w:r>
      <w:r>
        <w:rPr>
          <w:i/>
          <w:iCs/>
        </w:rPr>
        <w:t xml:space="preserve">pādāvarta</w:t>
      </w:r>
      <w:r>
        <w:t xml:space="preserve">) in favour of one Sāmavedin and two Yajurvedins (father and son)</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vijayaskandhāvārā⟨T⟩ m(e)ghavanavāsak</w:t>
      </w:r>
      <w:r>
        <w:rPr>
          <w:rStyle w:val="ColorRed"/>
        </w:rPr>
        <w:t xml:space="preserve">¿a?</w:t>
      </w:r>
      <w:r>
        <w:rPr>
          <w:rStyle w:val="ColorGreen"/>
        </w:rPr>
        <w:t xml:space="preserve">⟨ā⟩</w:t>
      </w:r>
      <w:r>
        <w:t xml:space="preserve">⟨T⟩ prasabhapraṇatāmitrāṇāṁ maitrak</w:t>
      </w:r>
      <w:r>
        <w:rPr>
          <w:rStyle w:val="ColorRed"/>
        </w:rPr>
        <w:t xml:space="preserve">¿a?</w:t>
      </w:r>
      <w:r>
        <w:rPr>
          <w:rStyle w:val="ColorGreen"/>
        </w:rPr>
        <w:t xml:space="preserve">⟨ā⟩</w:t>
      </w:r>
      <w:r>
        <w:t xml:space="preserve">ṇām atulabalasaṁpannama⟨ṇ⟩ḍalābhogasa(ṁ)saktaprahāraśatalabdhapratāpāt {pratāpāt}pratāpopana</w:t>
      </w:r>
      <w:r>
        <w:rPr>
          <w:rStyle w:val="ColorGray"/>
        </w:rPr>
        <w:t xml:space="preserve">⟨2⟩</w:t>
      </w:r>
      <w:r>
        <w:t xml:space="preserve">tadānamānā(r)javopā⟨r⟩jjitānurāgād {anurāgād} anuraktamaulabhr̥ta{ḥ}śreṇībalāvāptarājyaśriyaḥ paramamāheśvaraśrībhaṭakkād avyavacchinnarājavaṅśān m</w:t>
      </w:r>
      <w:r>
        <w:rPr>
          <w:rStyle w:val="ColorRed"/>
        </w:rPr>
        <w:t xml:space="preserve">¿a?</w:t>
      </w:r>
      <w:r>
        <w:rPr>
          <w:rStyle w:val="ColorGreen"/>
        </w:rPr>
        <w:t xml:space="preserve">⟨ā⟩</w:t>
      </w:r>
      <w:r>
        <w:t xml:space="preserve">tāpitr̥caraṇāravindapra</w:t>
      </w:r>
      <w:r>
        <w:rPr>
          <w:rStyle w:val="ColorGray"/>
        </w:rPr>
        <w:t xml:space="preserve">⟨3⟩</w:t>
      </w:r>
      <w:r>
        <w:t xml:space="preserve">ṇatipravidhautāśeṣakalmaṣaḥ śaiśavāt prabhr̥ti khaḍgadvitīyabāhur eva samadaparagajaghaṭāsphoṭanaprakāśitasatvanikaṣaḥ tatprabhāvapraṇatārāticūḍāra</w:t>
      </w:r>
      <w:r>
        <w:rPr>
          <w:rStyle w:val="ColorRed"/>
        </w:rPr>
        <w:t xml:space="preserve">¿kt?</w:t>
      </w:r>
      <w:r>
        <w:rPr>
          <w:rStyle w:val="ColorGreen"/>
        </w:rPr>
        <w:t xml:space="preserve">⟨tn⟩</w:t>
      </w:r>
      <w:r>
        <w:t xml:space="preserve">aprabh</w:t>
      </w:r>
      <w:r>
        <w:rPr>
          <w:rStyle w:val="ColorRed"/>
        </w:rPr>
        <w:t xml:space="preserve">¿a?</w:t>
      </w:r>
      <w:r>
        <w:rPr>
          <w:rStyle w:val="ColorGreen"/>
        </w:rPr>
        <w:t xml:space="preserve">⟨ā⟩</w:t>
      </w:r>
      <w:r>
        <w:t xml:space="preserve">sa⟨ṁ⟩</w:t>
      </w:r>
      <w:r>
        <w:rPr>
          <w:rStyle w:val="ColorGray"/>
        </w:rPr>
        <w:t xml:space="preserve">⟨4⟩</w:t>
      </w:r>
      <w:r>
        <w:t xml:space="preserve">saktapādana(kha)raśmisaṁhatiḥ sakalasmr̥tipraṇītamārggasamyakparipālanaprajāhr̥dayarañjanānvarttharājaśabdo r</w:t>
      </w:r>
      <w:r>
        <w:rPr>
          <w:rStyle w:val="ColorRed"/>
        </w:rPr>
        <w:t xml:space="preserve">¿u?</w:t>
      </w:r>
      <w:r>
        <w:rPr>
          <w:rStyle w:val="ColorGreen"/>
        </w:rPr>
        <w:t xml:space="preserve">⟨ū⟩</w:t>
      </w:r>
      <w:r>
        <w:t xml:space="preserve">pak</w:t>
      </w:r>
      <w:r>
        <w:rPr>
          <w:rStyle w:val="ColorRed"/>
        </w:rPr>
        <w:t xml:space="preserve">¿a?</w:t>
      </w:r>
      <w:r>
        <w:rPr>
          <w:rStyle w:val="ColorGreen"/>
        </w:rPr>
        <w:t xml:space="preserve">⟨ā⟩</w:t>
      </w:r>
      <w:r>
        <w:t xml:space="preserve">ntisthairyyyagāmbhīryyabuddhisa⟨ṁ⟩padbhiḥ smaraśaśāṅkādrirājodadhitridaśagurudhaneś</w:t>
      </w:r>
      <w:r>
        <w:rPr>
          <w:rStyle w:val="ColorRed"/>
        </w:rPr>
        <w:t xml:space="preserve">¿a?</w:t>
      </w:r>
      <w:r>
        <w:rPr>
          <w:rStyle w:val="ColorGreen"/>
        </w:rPr>
        <w:t xml:space="preserve">⟨ā⟩</w:t>
      </w:r>
      <w:r>
        <w:t xml:space="preserve">⟨n ati⟩</w:t>
      </w:r>
      <w:r>
        <w:rPr>
          <w:rStyle w:val="ColorGray"/>
        </w:rPr>
        <w:t xml:space="preserve">⟨5⟩</w:t>
      </w:r>
      <w:r>
        <w:t xml:space="preserve">śayānaḥ śaraṇā</w:t>
      </w:r>
      <w:r>
        <w:rPr>
          <w:rStyle w:val="ColorRed"/>
        </w:rPr>
        <w:t xml:space="preserve">¿t?</w:t>
      </w:r>
      <w:r>
        <w:rPr>
          <w:rStyle w:val="ColorGreen"/>
        </w:rPr>
        <w:t xml:space="preserve">⟨g⟩</w:t>
      </w:r>
      <w:r>
        <w:t xml:space="preserve">atābhay</w:t>
      </w:r>
      <w:r>
        <w:rPr>
          <w:rStyle w:val="ColorRed"/>
        </w:rPr>
        <w:t xml:space="preserve">¿ā?</w:t>
      </w:r>
      <w:r>
        <w:rPr>
          <w:rStyle w:val="ColorGreen"/>
        </w:rPr>
        <w:t xml:space="preserve">⟨a⟩</w:t>
      </w:r>
      <w:r>
        <w:t xml:space="preserve">pradānaparatayā tr̥ṇavadapāstāśe</w:t>
      </w:r>
      <w:r>
        <w:rPr>
          <w:rStyle w:val="ColorRed"/>
        </w:rPr>
        <w:t xml:space="preserve">¿s?</w:t>
      </w:r>
      <w:r>
        <w:rPr>
          <w:rStyle w:val="ColorGreen"/>
        </w:rPr>
        <w:t xml:space="preserve">⟨ṣ⟩</w:t>
      </w:r>
      <w:r>
        <w:t xml:space="preserve">asvakāryyaphala⟨ḥ⟩ prārtthanādhikārtthapradānānanditavidva⟨t⟩suhr̥⟨t⟩praṇayihr̥dayaḥ pādacārīva sakalabhuvanama⟨ṇ⟩ḍalābhogapra</w:t>
      </w:r>
      <w:r>
        <w:rPr>
          <w:rStyle w:val="ColorGray"/>
        </w:rPr>
        <w:t xml:space="preserve">⟨6⟩</w:t>
      </w:r>
      <w:r>
        <w:t xml:space="preserve">modaḥ paramamāheśvaraḥ śrīguhasenas tasya sutas tatpādanakhamayūkhasant</w:t>
      </w:r>
      <w:r>
        <w:rPr>
          <w:rStyle w:val="ColorRed"/>
        </w:rPr>
        <w:t xml:space="preserve">¿a?</w:t>
      </w:r>
      <w:r>
        <w:rPr>
          <w:rStyle w:val="ColorGreen"/>
        </w:rPr>
        <w:t xml:space="preserve">⟨ā⟩</w:t>
      </w:r>
      <w:r>
        <w:t xml:space="preserve">navis(r̥)tajāhnavījalaughaprakṣālitāśeṣakalmaṣaḥ praṇayiśatasahasropajīvyamānasaṁpad rūpalobhād ivāśrita(ḥ)</w:t>
      </w:r>
      <w:r>
        <w:rPr>
          <w:rStyle w:val="ColorGray"/>
        </w:rPr>
        <w:t xml:space="preserve"> </w:t>
      </w:r>
      <w:r>
        <w:rPr>
          <w:rStyle w:val="ColorGray"/>
        </w:rPr>
        <w:t xml:space="preserve">⟨7⟩</w:t>
      </w:r>
      <w:r>
        <w:rPr>
          <w:rStyle w:val="ColorGray"/>
        </w:rPr>
        <w:t xml:space="preserve"> </w:t>
      </w:r>
      <w:r>
        <w:t xml:space="preserve">sa(rabha)sam ābhigāmikair gguṇais</w:t>
      </w:r>
      <w:r>
        <w:t xml:space="preserve"> </w:t>
      </w:r>
      <w:r>
        <w:rPr>
          <w:rStyle w:val="ColorRed"/>
        </w:rPr>
        <w:t xml:space="preserve">¿v?</w:t>
      </w:r>
      <w:r>
        <w:rPr>
          <w:rStyle w:val="ColorGreen"/>
        </w:rPr>
        <w:t xml:space="preserve">⟨s⟩</w:t>
      </w:r>
      <w:r>
        <w:t xml:space="preserve">ahajaśaktiśikṣāviśeṣavism</w:t>
      </w:r>
      <w:r>
        <w:rPr>
          <w:rStyle w:val="ColorRed"/>
        </w:rPr>
        <w:t xml:space="preserve">¿a?</w:t>
      </w:r>
      <w:r>
        <w:rPr>
          <w:rStyle w:val="ColorGreen"/>
        </w:rPr>
        <w:t xml:space="preserve">⟨ā⟩</w:t>
      </w:r>
      <w:r>
        <w:t xml:space="preserve">pitākhiladhanurddharaḥ prathamanarapatisamatisr̥ṣṭānām ⟨an⟩upālayitā dharmmadāyānām apā</w:t>
      </w:r>
      <w:r>
        <w:rPr>
          <w:rStyle w:val="ColorRed"/>
        </w:rPr>
        <w:t xml:space="preserve">¿n?</w:t>
      </w:r>
      <w:r>
        <w:rPr>
          <w:rStyle w:val="ColorGreen"/>
        </w:rPr>
        <w:t xml:space="preserve">⟨k⟩</w:t>
      </w:r>
      <w:r>
        <w:t xml:space="preserve">arttā prajopagh</w:t>
      </w:r>
      <w:r>
        <w:rPr>
          <w:rStyle w:val="ColorRed"/>
        </w:rPr>
        <w:t xml:space="preserve">¿a?</w:t>
      </w:r>
      <w:r>
        <w:rPr>
          <w:rStyle w:val="ColorGreen"/>
        </w:rPr>
        <w:t xml:space="preserve">⟨ā⟩</w:t>
      </w:r>
      <w:r>
        <w:t xml:space="preserve">tak</w:t>
      </w:r>
      <w:r>
        <w:rPr>
          <w:rStyle w:val="ColorRed"/>
        </w:rPr>
        <w:t xml:space="preserve">¿a?</w:t>
      </w:r>
      <w:r>
        <w:rPr>
          <w:rStyle w:val="ColorGreen"/>
        </w:rPr>
        <w:t xml:space="preserve">⟨ā⟩</w:t>
      </w:r>
      <w:r>
        <w:t xml:space="preserve">riṇām upapla</w:t>
      </w:r>
      <w:r>
        <w:rPr>
          <w:rStyle w:val="ColorGray"/>
        </w:rPr>
        <w:t xml:space="preserve">⟨8⟩</w:t>
      </w:r>
      <w:r>
        <w:t xml:space="preserve">vānāṁ darśayitā śrīsarasvaty</w:t>
      </w:r>
      <w:r>
        <w:rPr>
          <w:rStyle w:val="ColorRed"/>
        </w:rPr>
        <w:t xml:space="preserve">¿e?</w:t>
      </w:r>
      <w:r>
        <w:rPr>
          <w:rStyle w:val="ColorGreen"/>
        </w:rPr>
        <w:t xml:space="preserve">⟨o⟩</w:t>
      </w:r>
      <w:r>
        <w:t xml:space="preserve">r ekādhiv</w:t>
      </w:r>
      <w:r>
        <w:rPr>
          <w:rStyle w:val="ColorRed"/>
        </w:rPr>
        <w:t xml:space="preserve">¿a?</w:t>
      </w:r>
      <w:r>
        <w:rPr>
          <w:rStyle w:val="ColorGreen"/>
        </w:rPr>
        <w:t xml:space="preserve">⟨ā⟩</w:t>
      </w:r>
      <w:r>
        <w:t xml:space="preserve">sasya sa⟨ṁ⟩hatārātipakṣalakṣmīparibhogadakṣavikramo vikramopasaṁprāptavimalapā⟨r⟩tthivaśrīḥ paramamāheśvaraḥ śrīdharasenas tasya sutas tatpā⟨dā⟩</w:t>
      </w:r>
      <w:r>
        <w:rPr>
          <w:rStyle w:val="ColorGray"/>
        </w:rPr>
        <w:t xml:space="preserve">⟨9⟩</w:t>
      </w:r>
      <w:r>
        <w:t xml:space="preserve">nuddhyātaḥ sakalajagadānandan</w:t>
      </w:r>
      <w:r>
        <w:rPr>
          <w:rStyle w:val="ColorRed"/>
        </w:rPr>
        <w:t xml:space="preserve">¿a?</w:t>
      </w:r>
      <w:r>
        <w:rPr>
          <w:rStyle w:val="ColorGreen"/>
        </w:rPr>
        <w:t xml:space="preserve">⟨ā⟩</w:t>
      </w:r>
      <w:r>
        <w:t xml:space="preserve">tyadbhutaguṇasamudayasthagitasamagradiṅma⟨ṇ⟩ḍala(ḥ) samaraśatavijayaśobhāsan</w:t>
      </w:r>
      <w:r>
        <w:rPr>
          <w:rStyle w:val="ColorRed"/>
        </w:rPr>
        <w:t xml:space="preserve">¿a?</w:t>
      </w:r>
      <w:r>
        <w:rPr>
          <w:rStyle w:val="ColorGreen"/>
        </w:rPr>
        <w:t xml:space="preserve">⟨ā⟩</w:t>
      </w:r>
      <w:r>
        <w:t xml:space="preserve">thama⟨ṇ⟩ḍalāgrady</w:t>
      </w:r>
      <w:r>
        <w:rPr>
          <w:rStyle w:val="ColorRed"/>
        </w:rPr>
        <w:t xml:space="preserve">¿a?</w:t>
      </w:r>
      <w:r>
        <w:rPr>
          <w:rStyle w:val="ColorGreen"/>
        </w:rPr>
        <w:t xml:space="preserve">⟨u⟩</w:t>
      </w:r>
      <w:r>
        <w:t xml:space="preserve">tibh</w:t>
      </w:r>
      <w:r>
        <w:rPr>
          <w:rStyle w:val="ColorRed"/>
        </w:rPr>
        <w:t xml:space="preserve">¿o?</w:t>
      </w:r>
      <w:r>
        <w:rPr>
          <w:rStyle w:val="ColorGreen"/>
        </w:rPr>
        <w:t xml:space="preserve">⟨ā⟩</w:t>
      </w:r>
      <w:r>
        <w:t xml:space="preserve">suratarānsa</w:t>
      </w:r>
      <w:r>
        <w:rPr>
          <w:rStyle w:val="ColorRed"/>
        </w:rPr>
        <w:t xml:space="preserve">¿s?</w:t>
      </w:r>
      <w:r>
        <w:rPr>
          <w:rStyle w:val="ColorGreen"/>
        </w:rPr>
        <w:t xml:space="preserve">⟨p⟩</w:t>
      </w:r>
      <w:r>
        <w:t xml:space="preserve">īṭho(d)ūḍha(gu)</w:t>
      </w:r>
      <w:r>
        <w:rPr>
          <w:rStyle w:val="ColorGray"/>
        </w:rPr>
        <w:t xml:space="preserve">⟨10⟩</w:t>
      </w:r>
      <w:r>
        <w:t xml:space="preserve">rumanorathamahābhāraḥ sarvvavidyā(p)arā(p)aravibhāgādhigamavimalamatir api sarvvataḥ subhā</w:t>
      </w:r>
      <w:r>
        <w:rPr>
          <w:rStyle w:val="ColorRed"/>
        </w:rPr>
        <w:t xml:space="preserve">¿p?</w:t>
      </w:r>
      <w:r>
        <w:rPr>
          <w:rStyle w:val="ColorGreen"/>
        </w:rPr>
        <w:t xml:space="preserve">⟨ṣ⟩</w:t>
      </w:r>
      <w:r>
        <w:t xml:space="preserve">itala</w:t>
      </w:r>
      <w:r>
        <w:rPr>
          <w:rStyle w:val="ColorRed"/>
        </w:rPr>
        <w:t xml:space="preserve">¿kha?</w:t>
      </w:r>
      <w:r>
        <w:rPr>
          <w:rStyle w:val="ColorGreen"/>
        </w:rPr>
        <w:t xml:space="preserve">⟨ve⟩</w:t>
      </w:r>
      <w:r>
        <w:t xml:space="preserve">nāpi sukhopa(p)ādanīyaparitoṣaḥ samagralokāgādhagāmbhī(r)yya(hr̥dayo pi)</w:t>
      </w:r>
      <w:r>
        <w:rPr>
          <w:rStyle w:val="ColorGray"/>
        </w:rPr>
        <w:t xml:space="preserve"> </w:t>
      </w:r>
      <w:r>
        <w:rPr>
          <w:rStyle w:val="ColorGray"/>
        </w:rPr>
        <w:t xml:space="preserve">⟨11⟩</w:t>
      </w:r>
      <w:r>
        <w:rPr>
          <w:rStyle w:val="ColorGray"/>
        </w:rPr>
        <w:t xml:space="preserve"> </w:t>
      </w:r>
      <w:r>
        <w:t xml:space="preserve">sucarit</w:t>
      </w:r>
      <w:r>
        <w:rPr>
          <w:rStyle w:val="ColorRed"/>
        </w:rPr>
        <w:t xml:space="preserve">¿a?</w:t>
      </w:r>
      <w:r>
        <w:rPr>
          <w:rStyle w:val="ColorGreen"/>
        </w:rPr>
        <w:t xml:space="preserve">⟨ā⟩</w:t>
      </w:r>
      <w:r>
        <w:t xml:space="preserve">{ḥ}tiśayasuvyaktaparamakalyāṇasvabhāva⟨ḥ⟩ khilībhūtakr̥tayu(ga)nr̥patipathaviśodhanādhigatodagrakī⟨r⟩tti⟨ḥ⟩ dharmmānuparodho</w:t>
      </w:r>
      <w:r>
        <w:rPr>
          <w:rStyle w:val="ColorRed"/>
        </w:rPr>
        <w:t xml:space="preserve">¿l?</w:t>
      </w:r>
      <w:r>
        <w:rPr>
          <w:rStyle w:val="ColorGreen"/>
        </w:rPr>
        <w:t xml:space="preserve">⟨jj⟩</w:t>
      </w:r>
      <w:r>
        <w:t xml:space="preserve">valatarīkr̥tārtthasukhasaṁpadupa</w:t>
      </w:r>
      <w:r>
        <w:rPr>
          <w:rStyle w:val="ColorRed"/>
        </w:rPr>
        <w:t xml:space="preserve">¿śādh?</w:t>
      </w:r>
      <w:r>
        <w:rPr>
          <w:rStyle w:val="ColorGreen"/>
        </w:rPr>
        <w:t xml:space="preserve">⟨sev⟩</w:t>
      </w:r>
      <w:r>
        <w:t xml:space="preserve">ānirūḍhadha(r)mmā</w:t>
      </w:r>
      <w:r>
        <w:rPr>
          <w:rStyle w:val="ColorGray"/>
        </w:rPr>
        <w:t xml:space="preserve">⟨12⟩</w:t>
      </w:r>
      <w:r>
        <w:t xml:space="preserve">dityadvitīyanāmā paramamāheśvaraḥ śrīśīlādityas tasyānujas tatpādānuddhyātaḥ svayam upendraguruṇeva guruṇātyādaravatā samabhi</w:t>
      </w:r>
      <w:r>
        <w:rPr>
          <w:rStyle w:val="ColorRed"/>
        </w:rPr>
        <w:t xml:space="preserve">¿yep?</w:t>
      </w:r>
      <w:r>
        <w:rPr>
          <w:rStyle w:val="ColorGreen"/>
        </w:rPr>
        <w:t xml:space="preserve">⟨laṣ⟩</w:t>
      </w:r>
      <w:r>
        <w:t xml:space="preserve">aṇīyām api rājalakṣmīṁ skandhāsakt</w:t>
      </w:r>
      <w:r>
        <w:rPr>
          <w:rStyle w:val="ColorRed"/>
        </w:rPr>
        <w:t xml:space="preserve">¿a?</w:t>
      </w:r>
      <w:r>
        <w:rPr>
          <w:rStyle w:val="ColorGreen"/>
        </w:rPr>
        <w:t xml:space="preserve">⟨ā⟩</w:t>
      </w:r>
      <w:r>
        <w:t xml:space="preserve">⟨ṁ⟩ parama</w:t>
      </w:r>
      <w:r>
        <w:rPr>
          <w:rStyle w:val="ColorGray"/>
        </w:rPr>
        <w:t xml:space="preserve">⟨13⟩</w:t>
      </w:r>
      <w:r>
        <w:t xml:space="preserve">bhadra Iva dhuryyas ta(dā)jñāsa⟨ṁ⟩pādanai</w:t>
      </w:r>
      <w:r>
        <w:rPr>
          <w:rStyle w:val="ColorRed"/>
        </w:rPr>
        <w:t xml:space="preserve">¿n?</w:t>
      </w:r>
      <w:r>
        <w:rPr>
          <w:rStyle w:val="ColorGreen"/>
        </w:rPr>
        <w:t xml:space="preserve">⟨k⟩</w:t>
      </w:r>
      <w:r>
        <w:t xml:space="preserve">a</w:t>
      </w:r>
      <w:r>
        <w:rPr>
          <w:rStyle w:val="ColorRed"/>
        </w:rPr>
        <w:t xml:space="preserve">¿para?</w:t>
      </w:r>
      <w:r>
        <w:rPr>
          <w:rStyle w:val="ColorGreen"/>
        </w:rPr>
        <w:t xml:space="preserve">⟨rasa⟩</w:t>
      </w:r>
      <w:r>
        <w:t xml:space="preserve">tayaivodvahan{a} kh(e)dasukharatibhyām anāyāsitasatvasa⟨ṁ⟩(p)attiḥ pra</w:t>
      </w:r>
      <w:r>
        <w:rPr>
          <w:rStyle w:val="ColorRed"/>
        </w:rPr>
        <w:t xml:space="preserve">¿rū?</w:t>
      </w:r>
      <w:r>
        <w:rPr>
          <w:rStyle w:val="ColorGreen"/>
        </w:rPr>
        <w:t xml:space="preserve">⟨bhā⟩</w:t>
      </w:r>
      <w:r>
        <w:t xml:space="preserve">vasaṁpadvaśī</w:t>
      </w:r>
      <w:r>
        <w:rPr>
          <w:rStyle w:val="ColorRed"/>
        </w:rPr>
        <w:t xml:space="preserve">¿s?</w:t>
      </w:r>
      <w:r>
        <w:rPr>
          <w:rStyle w:val="ColorGreen"/>
        </w:rPr>
        <w:t xml:space="preserve">⟨k⟩</w:t>
      </w:r>
      <w:r>
        <w:t xml:space="preserve">r̥ta</w:t>
      </w:r>
      <w:r>
        <w:rPr>
          <w:rStyle w:val="ColorRed"/>
        </w:rPr>
        <w:t xml:space="preserve">¿k?</w:t>
      </w:r>
      <w:r>
        <w:rPr>
          <w:rStyle w:val="ColorGreen"/>
        </w:rPr>
        <w:t xml:space="preserve">⟨n⟩</w:t>
      </w:r>
      <w:r>
        <w:t xml:space="preserve">r̥patiśata</w:t>
      </w:r>
      <w:r>
        <w:rPr>
          <w:rStyle w:val="ColorRed"/>
        </w:rPr>
        <w:t xml:space="preserve">¿g?</w:t>
      </w:r>
      <w:r>
        <w:rPr>
          <w:rStyle w:val="ColorGreen"/>
        </w:rPr>
        <w:t xml:space="preserve">⟨ś⟩</w:t>
      </w:r>
      <w:r>
        <w:t xml:space="preserve">iroratnacchāyopag</w:t>
      </w:r>
      <w:r>
        <w:rPr>
          <w:rStyle w:val="ColorRed"/>
        </w:rPr>
        <w:t xml:space="preserve">¿u?</w:t>
      </w:r>
      <w:r>
        <w:rPr>
          <w:rStyle w:val="ColorGreen"/>
        </w:rPr>
        <w:t xml:space="preserve">⟨ū⟩</w:t>
      </w:r>
      <w:r>
        <w:t xml:space="preserve">ḍha</w:t>
      </w:r>
      <w:r>
        <w:rPr>
          <w:rStyle w:val="ColorGray"/>
        </w:rPr>
        <w:t xml:space="preserve">⟨14⟩</w:t>
      </w:r>
      <w:r>
        <w:t xml:space="preserve">pādapīṭho</w:t>
      </w:r>
      <w:r>
        <w:t xml:space="preserve"> </w:t>
      </w:r>
      <w:r>
        <w:rPr>
          <w:rStyle w:val="ColorRed"/>
        </w:rPr>
        <w:t xml:space="preserve">¿bh?</w:t>
      </w:r>
      <w:r>
        <w:rPr>
          <w:rStyle w:val="ColorGreen"/>
        </w:rPr>
        <w:t xml:space="preserve">⟨p⟩</w:t>
      </w:r>
      <w:r>
        <w:t xml:space="preserve">i parāva</w:t>
      </w:r>
      <w:r>
        <w:rPr>
          <w:rStyle w:val="ColorRed"/>
        </w:rPr>
        <w:t xml:space="preserve">¿sth?</w:t>
      </w:r>
      <w:r>
        <w:rPr>
          <w:rStyle w:val="ColorGreen"/>
        </w:rPr>
        <w:t xml:space="preserve">⟨jñ⟩</w:t>
      </w:r>
      <w:r>
        <w:t xml:space="preserve">ābhimānaras</w:t>
      </w:r>
      <w:r>
        <w:rPr>
          <w:rStyle w:val="ColorRed"/>
        </w:rPr>
        <w:t xml:space="preserve">¿a?</w:t>
      </w:r>
      <w:r>
        <w:rPr>
          <w:rStyle w:val="ColorGreen"/>
        </w:rPr>
        <w:t xml:space="preserve">⟨ā⟩</w:t>
      </w:r>
      <w:r>
        <w:t xml:space="preserve">nāliṅgitamanovr̥ttiḥ praṇatim ekā⟨ṁ⟩ parityajya prakhyātapauruṣābhimānair apy arātibhir anāsāditapratikriyopāya⟨ḥ⟩ kr̥⟨ta⟩nikhi</w:t>
      </w:r>
      <w:r>
        <w:rPr>
          <w:rStyle w:val="ColorRed"/>
        </w:rPr>
        <w:t xml:space="preserve">¿dh?</w:t>
      </w:r>
      <w:r>
        <w:rPr>
          <w:rStyle w:val="ColorGreen"/>
        </w:rPr>
        <w:t xml:space="preserve">⟨l⟩</w:t>
      </w:r>
      <w:r>
        <w:t xml:space="preserve">la</w:t>
      </w:r>
      <w:r>
        <w:rPr>
          <w:rStyle w:val="ColorGray"/>
        </w:rPr>
        <w:t xml:space="preserve">⟨15⟩</w:t>
      </w:r>
      <w:r>
        <w:t xml:space="preserve">bhuvan</w:t>
      </w:r>
      <w:r>
        <w:rPr>
          <w:rStyle w:val="ColorRed"/>
        </w:rPr>
        <w:t xml:space="preserve">¿a?</w:t>
      </w:r>
      <w:r>
        <w:rPr>
          <w:rStyle w:val="ColorGreen"/>
        </w:rPr>
        <w:t xml:space="preserve">⟨ā⟩</w:t>
      </w:r>
      <w:r>
        <w:t xml:space="preserve">modavimalaguṇasaṁhati⟨ḥ⟩ prasabhavighaṭitasakalakalivilasitagatiḥ nīcajanādhirohibhir aśeṣair ddoṣair anāmr̥ṣṭātyunnatahr̥dayaḥ prakhyātap</w:t>
      </w:r>
      <w:r>
        <w:rPr>
          <w:rStyle w:val="ColorRed"/>
        </w:rPr>
        <w:t xml:space="preserve">¿o?</w:t>
      </w:r>
      <w:r>
        <w:rPr>
          <w:rStyle w:val="ColorGreen"/>
        </w:rPr>
        <w:t xml:space="preserve">⟨au⟩</w:t>
      </w:r>
      <w:r>
        <w:t xml:space="preserve">ru</w:t>
      </w:r>
      <w:r>
        <w:rPr>
          <w:rStyle w:val="ColorGray"/>
        </w:rPr>
        <w:t xml:space="preserve">⟨16⟩</w:t>
      </w:r>
      <w:r>
        <w:t xml:space="preserve">ṣāstrakauśalātiśayagaṇatithavi(p)akṣakṣitipatilakṣmīsvayaṁgrāhaprakāśitapravīrapuruṣa{ḥ}prathamasaṁkhyādhigamaḥ paramamāheśvaraḥ śrīkharagrahas tasya tanaya</w:t>
      </w:r>
      <w:r>
        <w:rPr>
          <w:rStyle w:val="ColorGray"/>
        </w:rPr>
        <w:t xml:space="preserve">⟨17⟩</w:t>
      </w:r>
      <w:r>
        <w:t xml:space="preserve">s tatpādānuddhy</w:t>
      </w:r>
      <w:r>
        <w:rPr>
          <w:rStyle w:val="ColorRed"/>
        </w:rPr>
        <w:t xml:space="preserve">¿a?</w:t>
      </w:r>
      <w:r>
        <w:rPr>
          <w:rStyle w:val="ColorGreen"/>
        </w:rPr>
        <w:t xml:space="preserve">⟨ā⟩</w:t>
      </w:r>
      <w:r>
        <w:t xml:space="preserve">taḥ sakalavidyādhigamavihitanikhilavi(dv)ajjanamana⟨ḫ⟩(p)aritoṣātiśaya⟨ḥ⟩ satvasaṁpadā tyā</w:t>
      </w:r>
      <w:r>
        <w:rPr>
          <w:rStyle w:val="ColorRed"/>
        </w:rPr>
        <w:t xml:space="preserve">¿bh?</w:t>
      </w:r>
      <w:r>
        <w:rPr>
          <w:rStyle w:val="ColorGreen"/>
        </w:rPr>
        <w:t xml:space="preserve">⟨g⟩</w:t>
      </w:r>
      <w:r>
        <w:t xml:space="preserve">au</w:t>
      </w:r>
      <w:r>
        <w:rPr>
          <w:rStyle w:val="ColorRed"/>
        </w:rPr>
        <w:t xml:space="preserve">¿l?</w:t>
      </w:r>
      <w:r>
        <w:rPr>
          <w:rStyle w:val="ColorGreen"/>
        </w:rPr>
        <w:t xml:space="preserve">⟨d⟩</w:t>
      </w:r>
      <w:r>
        <w:t xml:space="preserve">ā⟨r⟩yyeṇa ca vigatānusandhānāsamāhitārāti</w:t>
      </w:r>
      <w:r>
        <w:rPr>
          <w:rStyle w:val="ColorRed"/>
        </w:rPr>
        <w:t xml:space="preserve">¿y?</w:t>
      </w:r>
      <w:r>
        <w:rPr>
          <w:rStyle w:val="ColorGreen"/>
        </w:rPr>
        <w:t xml:space="preserve">⟨p⟩</w:t>
      </w:r>
      <w:r>
        <w:t xml:space="preserve">pakṣa</w:t>
      </w:r>
      <w:r>
        <w:rPr>
          <w:rStyle w:val="ColorGray"/>
        </w:rPr>
        <w:t xml:space="preserve">⟨18⟩</w:t>
      </w:r>
      <w:r>
        <w:t xml:space="preserve">manorathākṣa</w:t>
      </w:r>
      <w:r>
        <w:rPr>
          <w:rStyle w:val="ColorRed"/>
        </w:rPr>
        <w:t xml:space="preserve">¿ru?</w:t>
      </w:r>
      <w:r>
        <w:rPr>
          <w:rStyle w:val="ColorGreen"/>
        </w:rPr>
        <w:t xml:space="preserve">⟨bha⟩</w:t>
      </w:r>
      <w:r>
        <w:t xml:space="preserve">ṅgaḥ samya</w:t>
      </w:r>
      <w:r>
        <w:rPr>
          <w:rStyle w:val="ColorRed"/>
        </w:rPr>
        <w:t xml:space="preserve">¿d?</w:t>
      </w:r>
      <w:r>
        <w:rPr>
          <w:rStyle w:val="ColorGreen"/>
        </w:rPr>
        <w:t xml:space="preserve">⟨g⟩</w:t>
      </w:r>
      <w:r>
        <w:t xml:space="preserve">upalakṣitānekaśāstrakalāloka(c)aritagah</w:t>
      </w:r>
      <w:r>
        <w:rPr>
          <w:rStyle w:val="ColorRed"/>
        </w:rPr>
        <w:t xml:space="preserve">¿u?</w:t>
      </w:r>
      <w:r>
        <w:rPr>
          <w:rStyle w:val="ColorGreen"/>
        </w:rPr>
        <w:t xml:space="preserve">⟨va⟩</w:t>
      </w:r>
      <w:r>
        <w:t xml:space="preserve">ra(v)ibhāgo (p)i parama</w:t>
      </w:r>
      <w:r>
        <w:rPr>
          <w:rStyle w:val="ColorRed"/>
        </w:rPr>
        <w:t xml:space="preserve">¿n?</w:t>
      </w:r>
      <w:r>
        <w:rPr>
          <w:rStyle w:val="ColorGreen"/>
        </w:rPr>
        <w:t xml:space="preserve">⟨bh⟩</w:t>
      </w:r>
      <w:r>
        <w:t xml:space="preserve">a{d}draprakr̥tir akr̥trimapraśraya</w:t>
      </w:r>
      <w:r>
        <w:rPr>
          <w:rStyle w:val="ColorRed"/>
        </w:rPr>
        <w:t xml:space="preserve">¿dh?</w:t>
      </w:r>
      <w:r>
        <w:rPr>
          <w:rStyle w:val="ColorGreen"/>
        </w:rPr>
        <w:t xml:space="preserve">⟨v⟩</w:t>
      </w:r>
      <w:r>
        <w:t xml:space="preserve">inaya</w:t>
      </w:r>
      <w:r>
        <w:rPr>
          <w:rStyle w:val="ColorRed"/>
        </w:rPr>
        <w:t xml:space="preserve">¿g?</w:t>
      </w:r>
      <w:r>
        <w:rPr>
          <w:rStyle w:val="ColorGreen"/>
        </w:rPr>
        <w:t xml:space="preserve">⟨ś⟩</w:t>
      </w:r>
      <w:r>
        <w:t xml:space="preserve">obhāvibhūṣaṇaḥ</w:t>
      </w:r>
      <w:r>
        <w:t xml:space="preserve"> </w:t>
      </w:r>
      <w:r>
        <w:rPr>
          <w:rStyle w:val="ColorRed"/>
        </w:rPr>
        <w:t xml:space="preserve">¿nu?</w:t>
      </w:r>
      <w:r>
        <w:rPr>
          <w:rStyle w:val="ColorGreen"/>
        </w:rPr>
        <w:t xml:space="preserve">⟨sa⟩</w:t>
      </w:r>
      <w:r>
        <w:t xml:space="preserve">maraśa</w:t>
      </w:r>
      <w:r>
        <w:rPr>
          <w:rStyle w:val="ColorGray"/>
        </w:rPr>
        <w:t xml:space="preserve">⟨19⟩</w:t>
      </w:r>
      <w:r>
        <w:t xml:space="preserve">tajayapatākāh</w:t>
      </w:r>
      <w:r>
        <w:rPr>
          <w:rStyle w:val="ColorRed"/>
        </w:rPr>
        <w:t xml:space="preserve">¿u?</w:t>
      </w:r>
      <w:r>
        <w:rPr>
          <w:rStyle w:val="ColorGreen"/>
        </w:rPr>
        <w:t xml:space="preserve">⟨a⟩</w:t>
      </w:r>
      <w:r>
        <w:t xml:space="preserve">raṇapratya</w:t>
      </w:r>
      <w:r>
        <w:rPr>
          <w:rStyle w:val="ColorMagenta"/>
        </w:rPr>
        <w:t xml:space="preserve">¡l!</w:t>
      </w:r>
      <w:r>
        <w:t xml:space="preserve">odagrabāhuda⟨ṇ⟩ḍavidhvansitani</w:t>
      </w:r>
      <w:r>
        <w:rPr>
          <w:rStyle w:val="ColorRed"/>
        </w:rPr>
        <w:t xml:space="preserve">¿y?</w:t>
      </w:r>
      <w:r>
        <w:rPr>
          <w:rStyle w:val="ColorGreen"/>
        </w:rPr>
        <w:t xml:space="preserve">⟨kh⟩</w:t>
      </w:r>
      <w:r>
        <w:t xml:space="preserve">ilaprati(pa)kṣadar</w:t>
      </w:r>
      <w:r>
        <w:rPr>
          <w:rStyle w:val="ColorRed"/>
        </w:rPr>
        <w:t xml:space="preserve">¿sy?</w:t>
      </w:r>
      <w:r>
        <w:rPr>
          <w:rStyle w:val="ColorGreen"/>
        </w:rPr>
        <w:t xml:space="preserve">⟨pp⟩</w:t>
      </w:r>
      <w:r>
        <w:t xml:space="preserve">odayaḥ svadhanu⟨ḥ⟩prabhā(v)aparibhūtāstrakauśalābhimāna⟨ḥ⟩ sakalanr̥patima⟨ṇ⟩(ḍ)alābhinand</w:t>
      </w:r>
      <w:r>
        <w:rPr>
          <w:rStyle w:val="ColorRed"/>
        </w:rPr>
        <w:t xml:space="preserve">¿a?</w:t>
      </w:r>
      <w:r>
        <w:rPr>
          <w:rStyle w:val="ColorGreen"/>
        </w:rPr>
        <w:t xml:space="preserve">⟨i⟩</w:t>
      </w:r>
      <w:r>
        <w:rPr>
          <w:rStyle w:val="ColorGray"/>
        </w:rPr>
        <w:t xml:space="preserve">⟨20⟩</w:t>
      </w:r>
      <w:r>
        <w:t xml:space="preserve">taśāsanaḥ paramamāheśvaraḥ śrī(dh)arasenas tasyānujas tatpā</w:t>
      </w:r>
      <w:r>
        <w:rPr>
          <w:rStyle w:val="ColorRed"/>
        </w:rPr>
        <w:t xml:space="preserve">¿dh?</w:t>
      </w:r>
      <w:r>
        <w:rPr>
          <w:rStyle w:val="ColorGreen"/>
        </w:rPr>
        <w:t xml:space="preserve">⟨d⟩</w:t>
      </w:r>
      <w:r>
        <w:t xml:space="preserve">ānuddhyātaḥ sa</w:t>
      </w:r>
      <w:r>
        <w:rPr>
          <w:rStyle w:val="ColorRed"/>
        </w:rPr>
        <w:t xml:space="preserve">¿yy?</w:t>
      </w:r>
      <w:r>
        <w:rPr>
          <w:rStyle w:val="ColorGreen"/>
        </w:rPr>
        <w:t xml:space="preserve">⟨cc⟩</w:t>
      </w:r>
      <w:r>
        <w:t xml:space="preserve">aritātiśayitasakala(p)ūrvvanara(p)atir ati</w:t>
      </w:r>
      <w:r>
        <w:rPr>
          <w:rStyle w:val="ColorRed"/>
        </w:rPr>
        <w:t xml:space="preserve">¿n?</w:t>
      </w:r>
      <w:r>
        <w:rPr>
          <w:rStyle w:val="ColorGreen"/>
        </w:rPr>
        <w:t xml:space="preserve">⟨d⟩</w:t>
      </w:r>
      <w:r>
        <w:t xml:space="preserve">ussādhānām a</w:t>
      </w:r>
      <w:r>
        <w:rPr>
          <w:rStyle w:val="ColorRed"/>
        </w:rPr>
        <w:t xml:space="preserve">¿dh?</w:t>
      </w:r>
      <w:r>
        <w:rPr>
          <w:rStyle w:val="ColorGreen"/>
        </w:rPr>
        <w:t xml:space="preserve">⟨p⟩</w:t>
      </w:r>
      <w:r>
        <w:t xml:space="preserve">i prasādhayitā viṣa</w:t>
      </w:r>
      <w:r>
        <w:rPr>
          <w:rStyle w:val="ColorGray"/>
        </w:rPr>
        <w:t xml:space="preserve">⟨21⟩</w:t>
      </w:r>
      <w:r>
        <w:t xml:space="preserve">(yā)ṇāṁ mūrttimān iva puru(ṣ)akāraḥ parivr̥ddhaguṇānurāganirbbharacittavr̥ttibhir mmanur iva svayam abhyupapannaḥ prakr̥tibhir adhigata</w:t>
      </w:r>
      <w:r>
        <w:rPr>
          <w:rStyle w:val="ColorRed"/>
        </w:rPr>
        <w:t xml:space="preserve">¿r?</w:t>
      </w:r>
      <w:r>
        <w:rPr>
          <w:rStyle w:val="ColorGreen"/>
        </w:rPr>
        <w:t xml:space="preserve">⟨k⟩</w:t>
      </w:r>
      <w:r>
        <w:t xml:space="preserve">alākalā(p)aẖ (k)āntimān ni</w:t>
      </w:r>
      <w:r>
        <w:rPr>
          <w:rStyle w:val="ColorRed"/>
        </w:rPr>
        <w:t xml:space="preserve">¿vya?</w:t>
      </w:r>
      <w:r>
        <w:rPr>
          <w:rStyle w:val="ColorGreen"/>
        </w:rPr>
        <w:t xml:space="preserve">⟨rvr̥⟩</w:t>
      </w:r>
      <w:r>
        <w:t xml:space="preserve">tihetur akalaṅkaẖ (ku)m</w:t>
      </w:r>
      <w:r>
        <w:rPr>
          <w:rStyle w:val="ColorRed"/>
        </w:rPr>
        <w:t xml:space="preserve">¿ū?</w:t>
      </w:r>
      <w:r>
        <w:rPr>
          <w:rStyle w:val="ColorGreen"/>
        </w:rPr>
        <w:t xml:space="preserve">⟨u⟩</w:t>
      </w:r>
      <w:r>
        <w:t xml:space="preserve">danā</w:t>
      </w:r>
      <w:r>
        <w:rPr>
          <w:rStyle w:val="ColorGray"/>
        </w:rPr>
        <w:t xml:space="preserve">⟨22⟩</w:t>
      </w:r>
      <w:r>
        <w:t xml:space="preserve">(tha)⟨ḥ⟩ (prājya)pratāpasthagitadiga</w:t>
      </w:r>
      <w:r>
        <w:rPr>
          <w:rStyle w:val="ColorRed"/>
        </w:rPr>
        <w:t xml:space="preserve">¿k?</w:t>
      </w:r>
      <w:r>
        <w:rPr>
          <w:rStyle w:val="ColorGreen"/>
        </w:rPr>
        <w:t xml:space="preserve">⟨n⟩</w:t>
      </w:r>
      <w:r>
        <w:t xml:space="preserve">tarālapradhvaṅsitadhvā</w:t>
      </w:r>
      <w:r>
        <w:rPr>
          <w:rStyle w:val="ColorRed"/>
        </w:rPr>
        <w:t xml:space="preserve">¿k?</w:t>
      </w:r>
      <w:r>
        <w:rPr>
          <w:rStyle w:val="ColorGreen"/>
        </w:rPr>
        <w:t xml:space="preserve">⟨n⟩</w:t>
      </w:r>
      <w:r>
        <w:t xml:space="preserve">tarāśiḥ satatoditaḥ sa(v)itā pra(k)</w:t>
      </w:r>
      <w:r>
        <w:rPr>
          <w:rStyle w:val="ColorRed"/>
        </w:rPr>
        <w:t xml:space="preserve">¿ri?</w:t>
      </w:r>
      <w:r>
        <w:rPr>
          <w:rStyle w:val="ColorGreen"/>
        </w:rPr>
        <w:t xml:space="preserve">⟨r̥⟩</w:t>
      </w:r>
      <w:r>
        <w:t xml:space="preserve">ti</w:t>
      </w:r>
      <w:r>
        <w:rPr>
          <w:rStyle w:val="ColorRed"/>
        </w:rPr>
        <w:t xml:space="preserve">¿n?</w:t>
      </w:r>
      <w:r>
        <w:rPr>
          <w:rStyle w:val="ColorGreen"/>
        </w:rPr>
        <w:t xml:space="preserve">⟨bh⟩</w:t>
      </w:r>
      <w:r>
        <w:t xml:space="preserve">yaḥ paraṁ (p)ratyayam arttha⟨vanta⟩m atibahutithaprayojanānu(b)andham āgama(p)ari(p)ūrṇṇaṁ vi</w:t>
      </w:r>
      <w:r>
        <w:rPr>
          <w:rStyle w:val="ColorGray"/>
        </w:rPr>
        <w:t xml:space="preserve">⟨23⟩</w:t>
      </w:r>
      <w:r>
        <w:t xml:space="preserve">dadhānaḥ sandhivigrahasamāsaniścayanipuṇaḥ sthāne nurū(p)am ādeśa</w:t>
      </w:r>
      <w:r>
        <w:rPr>
          <w:rStyle w:val="ColorRed"/>
        </w:rPr>
        <w:t xml:space="preserve">¿n?</w:t>
      </w:r>
      <w:r>
        <w:rPr>
          <w:rStyle w:val="ColorGreen"/>
        </w:rPr>
        <w:t xml:space="preserve">⟨ṁ⟩</w:t>
      </w:r>
      <w:r>
        <w:t xml:space="preserve">n dada⟨d⟩</w:t>
      </w:r>
      <w:r>
        <w:t xml:space="preserve"> </w:t>
      </w:r>
      <w:r>
        <w:rPr>
          <w:rStyle w:val="ColorRed"/>
        </w:rPr>
        <w:t xml:space="preserve">¿ś?</w:t>
      </w:r>
      <w:r>
        <w:rPr>
          <w:rStyle w:val="ColorGreen"/>
        </w:rPr>
        <w:t xml:space="preserve">⟨g⟩</w:t>
      </w:r>
      <w:r>
        <w:t xml:space="preserve">uṇavr̥ddhividhānajanitasaṁskāraḥ sā(dh)ūnāṁ rājyasā</w:t>
      </w:r>
      <w:r>
        <w:rPr>
          <w:rStyle w:val="ColorRed"/>
        </w:rPr>
        <w:t xml:space="preserve">¿(dh)?</w:t>
      </w:r>
      <w:r>
        <w:rPr>
          <w:rStyle w:val="ColorGreen"/>
        </w:rPr>
        <w:t xml:space="preserve">⟨l⟩</w:t>
      </w:r>
      <w:r>
        <w:t xml:space="preserve">ātur</w:t>
      </w:r>
      <w:r>
        <w:rPr>
          <w:rStyle w:val="ColorRed"/>
        </w:rPr>
        <w:t xml:space="preserve">¿i?</w:t>
      </w:r>
      <w:r>
        <w:rPr>
          <w:rStyle w:val="ColorGreen"/>
        </w:rPr>
        <w:t xml:space="preserve">⟨ī⟩</w:t>
      </w:r>
      <w:r>
        <w:t xml:space="preserve">ya{s}ta</w:t>
      </w:r>
      <w:r>
        <w:rPr>
          <w:rStyle w:val="ColorRed"/>
        </w:rPr>
        <w:t xml:space="preserve">¿s?</w:t>
      </w:r>
      <w:r>
        <w:rPr>
          <w:rStyle w:val="ColorGreen"/>
        </w:rPr>
        <w:t xml:space="preserve">⟨n⟩</w:t>
      </w:r>
      <w:r>
        <w:t xml:space="preserve">trayor u</w:t>
      </w:r>
      <w:r>
        <w:rPr>
          <w:rStyle w:val="ColorRed"/>
        </w:rPr>
        <w:t xml:space="preserve">¿ru?</w:t>
      </w:r>
      <w:r>
        <w:rPr>
          <w:rStyle w:val="ColorGreen"/>
        </w:rPr>
        <w:t xml:space="preserve">⟨bha⟩</w:t>
      </w:r>
      <w:r>
        <w:t xml:space="preserve">yo</w:t>
      </w:r>
      <w:r>
        <w:rPr>
          <w:rStyle w:val="ColorRed"/>
        </w:rPr>
        <w:t xml:space="preserve">¿(p)?</w:t>
      </w:r>
      <w:r>
        <w:rPr>
          <w:rStyle w:val="ColorGreen"/>
        </w:rPr>
        <w:t xml:space="preserve">⟨r⟩</w:t>
      </w:r>
      <w:r>
        <w:t xml:space="preserve"> </w:t>
      </w:r>
      <w:r>
        <w:t xml:space="preserve">api</w:t>
      </w:r>
      <w:r>
        <w:rPr>
          <w:rStyle w:val="ColorGray"/>
        </w:rPr>
        <w:t xml:space="preserve"> </w:t>
      </w:r>
      <w:r>
        <w:rPr>
          <w:rStyle w:val="ColorGray"/>
        </w:rPr>
        <w:t xml:space="preserve">⟨24⟩</w:t>
      </w:r>
      <w:r>
        <w:rPr>
          <w:rStyle w:val="ColorGray"/>
        </w:rPr>
        <w:t xml:space="preserve"> </w:t>
      </w:r>
      <w:r>
        <w:t xml:space="preserve">niṣṇātaḥ prakr̥ṣṭavikramo (p)i karuṇāmr̥duhr̥dayaḥ</w:t>
      </w:r>
      <w:r>
        <w:t xml:space="preserve"> </w:t>
      </w:r>
      <w:r>
        <w:rPr>
          <w:rStyle w:val="ColorRed"/>
        </w:rPr>
        <w:t xml:space="preserve">¿g?</w:t>
      </w:r>
      <w:r>
        <w:rPr>
          <w:rStyle w:val="ColorGreen"/>
        </w:rPr>
        <w:t xml:space="preserve">⟨ś⟩</w:t>
      </w:r>
      <w:r>
        <w:t xml:space="preserve">rutavā</w:t>
      </w:r>
      <w:r>
        <w:rPr>
          <w:rStyle w:val="ColorRed"/>
        </w:rPr>
        <w:t xml:space="preserve">¿s?</w:t>
      </w:r>
      <w:r>
        <w:rPr>
          <w:rStyle w:val="ColorGreen"/>
        </w:rPr>
        <w:t xml:space="preserve">⟨n⟩</w:t>
      </w:r>
      <w:r>
        <w:t xml:space="preserve"> </w:t>
      </w:r>
      <w:r>
        <w:t xml:space="preserve">a</w:t>
      </w:r>
      <w:r>
        <w:rPr>
          <w:rStyle w:val="ColorRed"/>
        </w:rPr>
        <w:t xml:space="preserve">¿dh?</w:t>
      </w:r>
      <w:r>
        <w:rPr>
          <w:rStyle w:val="ColorGreen"/>
        </w:rPr>
        <w:t xml:space="preserve">⟨p⟩</w:t>
      </w:r>
      <w:r>
        <w:t xml:space="preserve">y a</w:t>
      </w:r>
      <w:r>
        <w:rPr>
          <w:rStyle w:val="ColorRed"/>
        </w:rPr>
        <w:t xml:space="preserve">¿bh?</w:t>
      </w:r>
      <w:r>
        <w:rPr>
          <w:rStyle w:val="ColorGreen"/>
        </w:rPr>
        <w:t xml:space="preserve">⟨g⟩</w:t>
      </w:r>
      <w:r>
        <w:t xml:space="preserve">a⟨r⟩vvitaẖ (k)ānt</w:t>
      </w:r>
      <w:r>
        <w:rPr>
          <w:rStyle w:val="ColorRed"/>
        </w:rPr>
        <w:t xml:space="preserve">¿e?</w:t>
      </w:r>
      <w:r>
        <w:rPr>
          <w:rStyle w:val="ColorGreen"/>
        </w:rPr>
        <w:t xml:space="preserve">⟨o⟩</w:t>
      </w:r>
      <w:r>
        <w:t xml:space="preserve"> </w:t>
      </w:r>
      <w:r>
        <w:rPr>
          <w:rStyle w:val="ColorRed"/>
        </w:rPr>
        <w:t xml:space="preserve">¿va?</w:t>
      </w:r>
      <w:r>
        <w:rPr>
          <w:rStyle w:val="ColorGreen"/>
        </w:rPr>
        <w:t xml:space="preserve">⟨pi⟩</w:t>
      </w:r>
      <w:r>
        <w:t xml:space="preserve"> </w:t>
      </w:r>
      <w:r>
        <w:t xml:space="preserve">praśamī sth(i)rasauhr̥⟨da⟩</w:t>
      </w:r>
      <w:r>
        <w:rPr>
          <w:rStyle w:val="ColorRed"/>
        </w:rPr>
        <w:t xml:space="preserve">¿p?</w:t>
      </w:r>
      <w:r>
        <w:rPr>
          <w:rStyle w:val="ColorGreen"/>
        </w:rPr>
        <w:t xml:space="preserve">⟨y⟩</w:t>
      </w:r>
      <w:r>
        <w:t xml:space="preserve">yo (p)i nirasitā</w:t>
      </w:r>
      <w:r>
        <w:t xml:space="preserve"> </w:t>
      </w:r>
      <w:r>
        <w:rPr>
          <w:rStyle w:val="ColorRed"/>
        </w:rPr>
        <w:t xml:space="preserve">¿ṣedā?</w:t>
      </w:r>
      <w:r>
        <w:rPr>
          <w:rStyle w:val="ColorGreen"/>
        </w:rPr>
        <w:t xml:space="preserve">⟨doṣa⟩</w:t>
      </w:r>
      <w:r>
        <w:t xml:space="preserve">vatām u</w:t>
      </w:r>
      <w:r>
        <w:rPr>
          <w:rStyle w:val="ColorRed"/>
        </w:rPr>
        <w:t xml:space="preserve">¿jas?</w:t>
      </w:r>
      <w:r>
        <w:rPr>
          <w:rStyle w:val="ColorGreen"/>
        </w:rPr>
        <w:t xml:space="preserve">⟨day⟩</w:t>
      </w:r>
      <w:r>
        <w:t xml:space="preserve">asamayasamu</w:t>
      </w:r>
      <w:r>
        <w:rPr>
          <w:rStyle w:val="ColorGray"/>
        </w:rPr>
        <w:t xml:space="preserve">⟨25⟩</w:t>
      </w:r>
      <w:r>
        <w:t xml:space="preserve">pajan</w:t>
      </w:r>
      <w:r>
        <w:rPr>
          <w:rStyle w:val="ColorRed"/>
        </w:rPr>
        <w:t xml:space="preserve">¿ī?</w:t>
      </w:r>
      <w:r>
        <w:rPr>
          <w:rStyle w:val="ColorGreen"/>
        </w:rPr>
        <w:t xml:space="preserve">⟨i⟩</w:t>
      </w:r>
      <w:r>
        <w:t xml:space="preserve">tajanatānurāgapari(p)ihitabhuvanasama⟨r⟩tthitaprathitabālādityadvitīyanāmā paramamāheśvaraḥ śrīdhr(u)vasenas tasya sutas tatpādakamala</w:t>
      </w:r>
      <w:r>
        <w:rPr>
          <w:rStyle w:val="ColorGray"/>
        </w:rPr>
        <w:t xml:space="preserve">⟨26⟩</w:t>
      </w:r>
      <w:r>
        <w:t xml:space="preserve">praṇāmadharaṇikaṣaṇajanitakiṇalāñchanalalāṭa</w:t>
      </w:r>
      <w:r>
        <w:rPr>
          <w:rStyle w:val="ColorRed"/>
        </w:rPr>
        <w:t xml:space="preserve">¿y?</w:t>
      </w:r>
      <w:r>
        <w:rPr>
          <w:rStyle w:val="ColorGreen"/>
        </w:rPr>
        <w:t xml:space="preserve">⟨c⟩</w:t>
      </w:r>
      <w:r>
        <w:t xml:space="preserve">andraśakalaḥ śiśubhāva</w:t>
      </w:r>
      <w:r>
        <w:t xml:space="preserve"> </w:t>
      </w:r>
      <w:r>
        <w:rPr>
          <w:rStyle w:val="ColorRed"/>
        </w:rPr>
        <w:t xml:space="preserve">¿gu?</w:t>
      </w:r>
      <w:r>
        <w:rPr>
          <w:rStyle w:val="ColorGreen"/>
        </w:rPr>
        <w:t xml:space="preserve">⟨E⟩</w:t>
      </w:r>
      <w:r>
        <w:t xml:space="preserve">va śravaṇanihitamaukti</w:t>
      </w:r>
      <w:r>
        <w:rPr>
          <w:rStyle w:val="ColorRed"/>
        </w:rPr>
        <w:t xml:space="preserve">¿n?</w:t>
      </w:r>
      <w:r>
        <w:rPr>
          <w:rStyle w:val="ColorGreen"/>
        </w:rPr>
        <w:t xml:space="preserve">⟨k⟩</w:t>
      </w:r>
      <w:r>
        <w:t xml:space="preserve">ālaṅkāravi(bh)ramāmalaśrutaviśeṣa⟨ḥ⟩ pradāna(sa)</w:t>
      </w:r>
      <w:r>
        <w:rPr>
          <w:rStyle w:val="ColorGray"/>
        </w:rPr>
        <w:t xml:space="preserve">⟨27⟩</w:t>
      </w:r>
      <w:r>
        <w:t xml:space="preserve">lilakṣālitāgrahastāravindaẖ (k)anyāyā Iva mr̥du</w:t>
      </w:r>
      <w:r>
        <w:rPr>
          <w:rStyle w:val="ColorRed"/>
        </w:rPr>
        <w:t xml:space="preserve">¿n?</w:t>
      </w:r>
      <w:r>
        <w:rPr>
          <w:rStyle w:val="ColorGreen"/>
        </w:rPr>
        <w:t xml:space="preserve">⟨k⟩</w:t>
      </w:r>
      <w:r>
        <w:t xml:space="preserve">aragrahaṇād amandīkr̥tānandavidhi⟨r⟩ vvasu(n)dharāyāẖ kārmmuke dhanu⟨r⟩v</w:t>
      </w:r>
      <w:r>
        <w:rPr>
          <w:rStyle w:val="ColorRed"/>
        </w:rPr>
        <w:t xml:space="preserve">¿y?</w:t>
      </w:r>
      <w:r>
        <w:rPr>
          <w:rStyle w:val="ColorGreen"/>
        </w:rPr>
        <w:t xml:space="preserve">⟨v⟩</w:t>
      </w:r>
      <w:r>
        <w:t xml:space="preserve">eda (I)va saṁbhāvitāśeṣalakṣya</w:t>
      </w:r>
      <w:r>
        <w:rPr>
          <w:rStyle w:val="ColorGray"/>
        </w:rPr>
        <w:t xml:space="preserve">⟨28⟩</w:t>
      </w:r>
      <w:r>
        <w:t xml:space="preserve">kalā(p)a⟨ḥ⟩ (p)raṇatasāma</w:t>
      </w:r>
      <w:r>
        <w:rPr>
          <w:rStyle w:val="ColorRed"/>
        </w:rPr>
        <w:t xml:space="preserve">¿k?</w:t>
      </w:r>
      <w:r>
        <w:rPr>
          <w:rStyle w:val="ColorGreen"/>
        </w:rPr>
        <w:t xml:space="preserve">⟨n⟩</w:t>
      </w:r>
      <w:r>
        <w:t xml:space="preserve">tama⟨ṇ⟩ḍalottamāṅgadhr̥tacūḍāratn</w:t>
      </w:r>
      <w:r>
        <w:rPr>
          <w:rStyle w:val="ColorRed"/>
        </w:rPr>
        <w:t xml:space="preserve">¿a?</w:t>
      </w:r>
      <w:r>
        <w:rPr>
          <w:rStyle w:val="ColorGreen"/>
        </w:rPr>
        <w:t xml:space="preserve">⟨ā⟩</w:t>
      </w:r>
      <w:r>
        <w:t xml:space="preserve">yam</w:t>
      </w:r>
      <w:r>
        <w:rPr>
          <w:rStyle w:val="ColorRed"/>
        </w:rPr>
        <w:t xml:space="preserve">¿a?</w:t>
      </w:r>
      <w:r>
        <w:rPr>
          <w:rStyle w:val="ColorGreen"/>
        </w:rPr>
        <w:t xml:space="preserve">⟨ā⟩</w:t>
      </w:r>
      <w:r>
        <w:t xml:space="preserve">naśāsanaḥ paramamāheśvaraḥ paramabhaṭṭārakamahā{ru}rājādhirājaparameśvaracakra</w:t>
      </w:r>
      <w:r>
        <w:rPr>
          <w:rStyle w:val="ColorGray"/>
        </w:rPr>
        <w:t xml:space="preserve">⟨29⟩</w:t>
      </w:r>
      <w:r>
        <w:t xml:space="preserve">varttiśrīdharasenas tatpitāmahabhrātr̥śrīśīlādityasya śār(ṅ)gapāṇer ivāṅgajanmano bhaktibandhur</w:t>
      </w:r>
      <w:r>
        <w:rPr>
          <w:rStyle w:val="ColorRed"/>
        </w:rPr>
        <w:t xml:space="preserve">¿a?</w:t>
      </w:r>
      <w:r>
        <w:rPr>
          <w:rStyle w:val="ColorGreen"/>
        </w:rPr>
        <w:t xml:space="preserve">⟨ā⟩</w:t>
      </w:r>
      <w:r>
        <w:t xml:space="preserve">vayava</w:t>
      </w:r>
      <w:r>
        <w:rPr>
          <w:rStyle w:val="ColorRed"/>
        </w:rPr>
        <w:t xml:space="preserve">¿n?</w:t>
      </w:r>
      <w:r>
        <w:rPr>
          <w:rStyle w:val="ColorGreen"/>
        </w:rPr>
        <w:t xml:space="preserve">⟨k⟩</w:t>
      </w:r>
      <w:r>
        <w:t xml:space="preserve">alpitapraṇa</w:t>
      </w:r>
      <w:r>
        <w:rPr>
          <w:rStyle w:val="ColorRed"/>
        </w:rPr>
        <w:t xml:space="preserve">¿(ṭ)a?</w:t>
      </w:r>
      <w:r>
        <w:rPr>
          <w:rStyle w:val="ColorGreen"/>
        </w:rPr>
        <w:t xml:space="preserve">⟨te⟩</w:t>
      </w:r>
      <w:r>
        <w:t xml:space="preserve">r atidhavalayā</w:t>
      </w:r>
      <w:r>
        <w:rPr>
          <w:rStyle w:val="ColorGray"/>
        </w:rPr>
        <w:t xml:space="preserve"> </w:t>
      </w:r>
      <w:r>
        <w:rPr>
          <w:rStyle w:val="ColorGray"/>
        </w:rPr>
        <w:t xml:space="preserve">⟨30⟩</w:t>
      </w:r>
      <w:r>
        <w:rPr>
          <w:rStyle w:val="ColorGray"/>
        </w:rPr>
        <w:t xml:space="preserve"> </w:t>
      </w:r>
      <w:r>
        <w:rPr>
          <w:rStyle w:val="ColorRed"/>
        </w:rPr>
        <w:t xml:space="preserve">¿nā?</w:t>
      </w:r>
      <w:r>
        <w:rPr>
          <w:rStyle w:val="ColorGreen"/>
        </w:rPr>
        <w:t xml:space="preserve">⟨dū⟩</w:t>
      </w:r>
      <w:r>
        <w:t xml:space="preserve">raṁ tatpādāravindaprav(r̥)ttayā na(kha)maṇi</w:t>
      </w:r>
      <w:r>
        <w:rPr>
          <w:rStyle w:val="ColorRed"/>
        </w:rPr>
        <w:t xml:space="preserve">¿bha?</w:t>
      </w:r>
      <w:r>
        <w:rPr>
          <w:rStyle w:val="ColorGreen"/>
        </w:rPr>
        <w:t xml:space="preserve">⟨ru⟩</w:t>
      </w:r>
      <w:r>
        <w:t xml:space="preserve">cā</w:t>
      </w:r>
      <w:r>
        <w:t xml:space="preserve"> </w:t>
      </w:r>
      <w:r>
        <w:rPr>
          <w:rStyle w:val="ColorRed"/>
        </w:rPr>
        <w:t xml:space="preserve">¿vi?</w:t>
      </w:r>
      <w:r>
        <w:rPr>
          <w:rStyle w:val="ColorGreen"/>
        </w:rPr>
        <w:t xml:space="preserve">⟨ma⟩</w:t>
      </w:r>
      <w:r>
        <w:t xml:space="preserve">ndā</w:t>
      </w:r>
      <w:r>
        <w:rPr>
          <w:rStyle w:val="ColorRed"/>
        </w:rPr>
        <w:t xml:space="preserve">¿m?</w:t>
      </w:r>
      <w:r>
        <w:rPr>
          <w:rStyle w:val="ColorGreen"/>
        </w:rPr>
        <w:t xml:space="preserve">⟨k⟩</w:t>
      </w:r>
      <w:r>
        <w:t xml:space="preserve">inye</w:t>
      </w:r>
      <w:r>
        <w:rPr>
          <w:rStyle w:val="ColorRed"/>
        </w:rPr>
        <w:t xml:space="preserve">¿dh?</w:t>
      </w:r>
      <w:r>
        <w:rPr>
          <w:rStyle w:val="ColorGreen"/>
        </w:rPr>
        <w:t xml:space="preserve">⟨v⟩</w:t>
      </w:r>
      <w:r>
        <w:t xml:space="preserve">a nityam amalitottamāṅgadeśas(y)āgastyasy(ai)va rāja⟨r⟩</w:t>
      </w:r>
      <w:r>
        <w:rPr>
          <w:rStyle w:val="ColorRed"/>
        </w:rPr>
        <w:t xml:space="preserve">¿s?</w:t>
      </w:r>
      <w:r>
        <w:rPr>
          <w:rStyle w:val="ColorGreen"/>
        </w:rPr>
        <w:t xml:space="preserve">⟨ṣ⟩</w:t>
      </w:r>
      <w:r>
        <w:t xml:space="preserve">e⟨r⟩ ddākṣiṇya</w:t>
      </w:r>
      <w:r>
        <w:rPr>
          <w:rStyle w:val="ColorRed"/>
        </w:rPr>
        <w:t xml:space="preserve">¿r?</w:t>
      </w:r>
      <w:r>
        <w:rPr>
          <w:rStyle w:val="ColorGreen"/>
        </w:rPr>
        <w:t xml:space="preserve">⟨m⟩</w:t>
      </w:r>
      <w:r>
        <w:t xml:space="preserve"> </w:t>
      </w:r>
      <w:r>
        <w:t xml:space="preserve">ātan</w:t>
      </w:r>
      <w:r>
        <w:rPr>
          <w:rStyle w:val="ColorRed"/>
        </w:rPr>
        <w:t xml:space="preserve">¿ya?</w:t>
      </w:r>
      <w:r>
        <w:rPr>
          <w:rStyle w:val="ColorGreen"/>
        </w:rPr>
        <w:t xml:space="preserve">⟨vā⟩</w:t>
      </w:r>
      <w:r>
        <w:t xml:space="preserve">na</w:t>
      </w:r>
      <w:r>
        <w:rPr>
          <w:rStyle w:val="ColorRed"/>
        </w:rPr>
        <w:t xml:space="preserve">¿p?</w:t>
      </w:r>
      <w:r>
        <w:rPr>
          <w:rStyle w:val="ColorGreen"/>
        </w:rPr>
        <w:t xml:space="preserve">⟨s⟩</w:t>
      </w:r>
      <w:r>
        <w:t xml:space="preserve">sya</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⟨31⟩</w:t>
      </w:r>
      <w:r>
        <w:rPr>
          <w:rStyle w:val="ColorGray"/>
        </w:rPr>
        <w:t xml:space="preserve"> </w:t>
      </w:r>
      <w:r>
        <w:t xml:space="preserve">pra</w:t>
      </w:r>
      <w:r>
        <w:rPr>
          <w:rStyle w:val="ColorRed"/>
        </w:rPr>
        <w:t xml:space="preserve">¿vi?</w:t>
      </w:r>
      <w:r>
        <w:rPr>
          <w:rStyle w:val="ColorGreen"/>
        </w:rPr>
        <w:t xml:space="preserve">⟨ba⟩</w:t>
      </w:r>
      <w:r>
        <w:t xml:space="preserve">ladhavalimnā yaśasā⟨ṁ⟩ valayena ma⟨ṇ⟩ḍitakakubhā nabhasi yāmi(n)īpate⟨r⟩</w:t>
      </w:r>
      <w:r>
        <w:t xml:space="preserve"> </w:t>
      </w:r>
      <w:r>
        <w:rPr>
          <w:rStyle w:val="ColorRed"/>
        </w:rPr>
        <w:t xml:space="preserve">¿d?</w:t>
      </w:r>
      <w:r>
        <w:rPr>
          <w:rStyle w:val="ColorGreen"/>
        </w:rPr>
        <w:t xml:space="preserve">⟨v⟩</w:t>
      </w:r>
      <w:r>
        <w:t xml:space="preserve">viḍambitākha⟨ṇ⟩ḍapariveṣama⟨ṇ⟩ḍalasya payo(da)[śyāmaśikha]racūcukarucirasahyavindhyastanayu[gāyāḥ]</w:t>
      </w:r>
      <w:r>
        <w:rPr>
          <w:rStyle w:val="ColorGray"/>
        </w:rPr>
        <w:t xml:space="preserve"> </w:t>
      </w:r>
      <w:r>
        <w:rPr>
          <w:rStyle w:val="ColorGray"/>
        </w:rPr>
        <w:t xml:space="preserve">⟨32⟩</w:t>
      </w:r>
      <w:r>
        <w:rPr>
          <w:rStyle w:val="ColorGray"/>
        </w:rPr>
        <w:t xml:space="preserve"> </w:t>
      </w:r>
      <w:r>
        <w:t xml:space="preserve">kṣiteḫ patyuḥ śrīḍerabhaṭasyāṅgaja⟨ḥ⟩ kṣitipasa(ṁ)hat(e)r anurāgiṇyāḥ</w:t>
      </w:r>
      <w:r>
        <w:t xml:space="preserve"> </w:t>
      </w:r>
      <w:r>
        <w:rPr>
          <w:rStyle w:val="ColorRed"/>
        </w:rPr>
        <w:t xml:space="preserve">¿g?</w:t>
      </w:r>
      <w:r>
        <w:rPr>
          <w:rStyle w:val="ColorGreen"/>
        </w:rPr>
        <w:t xml:space="preserve">⟨ś⟩</w:t>
      </w:r>
      <w:r>
        <w:t xml:space="preserve">uc</w:t>
      </w:r>
      <w:r>
        <w:rPr>
          <w:rStyle w:val="ColorRed"/>
        </w:rPr>
        <w:t xml:space="preserve">¿a?</w:t>
      </w:r>
      <w:r>
        <w:rPr>
          <w:rStyle w:val="ColorGreen"/>
        </w:rPr>
        <w:t xml:space="preserve">⟨i⟩</w:t>
      </w:r>
      <w:r>
        <w:t xml:space="preserve">yaśoṅśukabhr̥⟨taḥ⟩ svaya⟨ṁ⟩varamālām iva rājyaśriyam a(rppa)[ya]n(tyā)⟨ẖ⟩ k(r̥)taparigrahaḥ śau⟨r⟩yyam a(p)pratihatavyāp</w:t>
      </w:r>
      <w:r>
        <w:rPr>
          <w:rStyle w:val="ColorRed"/>
        </w:rPr>
        <w:t xml:space="preserve">¿a?</w:t>
      </w:r>
      <w:r>
        <w:rPr>
          <w:rStyle w:val="ColorGreen"/>
        </w:rPr>
        <w:t xml:space="preserve">⟨ā⟩</w:t>
      </w:r>
      <w:r>
        <w:rPr>
          <w:rStyle w:val="ColorGray"/>
        </w:rPr>
        <w:t xml:space="preserve">⟨33⟩</w:t>
      </w:r>
      <w:r>
        <w:t xml:space="preserve">ram āna(m)itapraca⟨ṇ⟩ḍaripu</w:t>
      </w:r>
      <w:r>
        <w:rPr>
          <w:rStyle w:val="ColorRed"/>
        </w:rPr>
        <w:t xml:space="preserve">¿(ṇḍama)?</w:t>
      </w:r>
      <w:r>
        <w:rPr>
          <w:rStyle w:val="ColorGreen"/>
        </w:rPr>
        <w:t xml:space="preserve">⟨maṇḍa⟩</w:t>
      </w:r>
      <w:r>
        <w:t xml:space="preserve">la⟨ṁ⟩ ma⟨ṇ⟩ḍalāg(r)am ivāvalambamānaḥ śaradi prasabham ākr̥ṣṭaśilīmukhabāṇāsan</w:t>
      </w:r>
      <w:r>
        <w:rPr>
          <w:rStyle w:val="ColorRed"/>
        </w:rPr>
        <w:t xml:space="preserve">¿a?</w:t>
      </w:r>
      <w:r>
        <w:rPr>
          <w:rStyle w:val="ColorGreen"/>
        </w:rPr>
        <w:t xml:space="preserve">⟨ā⟩</w:t>
      </w:r>
      <w:r>
        <w:t xml:space="preserve">pāditaprasādhan</w:t>
      </w:r>
      <w:r>
        <w:rPr>
          <w:rStyle w:val="ColorRed"/>
        </w:rPr>
        <w:t xml:space="preserve">¿a?</w:t>
      </w:r>
      <w:r>
        <w:rPr>
          <w:rStyle w:val="ColorGreen"/>
        </w:rPr>
        <w:t xml:space="preserve">⟨ā⟩</w:t>
      </w:r>
      <w:r>
        <w:t xml:space="preserve">n</w:t>
      </w:r>
      <w:r>
        <w:rPr>
          <w:rStyle w:val="ColorRed"/>
        </w:rPr>
        <w:t xml:space="preserve">¿a?</w:t>
      </w:r>
      <w:r>
        <w:rPr>
          <w:rStyle w:val="ColorGreen"/>
        </w:rPr>
        <w:t xml:space="preserve">⟨ā⟩</w:t>
      </w:r>
      <w:r>
        <w:t xml:space="preserve">ṁ parabhu</w:t>
      </w:r>
      <w:r>
        <w:rPr>
          <w:rStyle w:val="ColorRed"/>
        </w:rPr>
        <w:t xml:space="preserve">¿p?</w:t>
      </w:r>
      <w:r>
        <w:rPr>
          <w:rStyle w:val="ColorGreen"/>
        </w:rPr>
        <w:t xml:space="preserve">⟨v⟩</w:t>
      </w:r>
      <w:r>
        <w:t xml:space="preserve">āṁ vidhivad ācaritakara</w:t>
      </w:r>
      <w:r>
        <w:rPr>
          <w:rStyle w:val="ColorRed"/>
        </w:rPr>
        <w:t xml:space="preserve">¿t?</w:t>
      </w:r>
      <w:r>
        <w:rPr>
          <w:rStyle w:val="ColorGreen"/>
        </w:rPr>
        <w:t xml:space="preserve">⟨g⟩</w:t>
      </w:r>
      <w:r>
        <w:t xml:space="preserve">rahaṇaḥ p</w:t>
      </w:r>
      <w:r>
        <w:rPr>
          <w:rStyle w:val="ColorRed"/>
        </w:rPr>
        <w:t xml:space="preserve">¿a?</w:t>
      </w:r>
      <w:r>
        <w:rPr>
          <w:rStyle w:val="ColorGreen"/>
        </w:rPr>
        <w:t xml:space="preserve">⟨ū⟩</w:t>
      </w:r>
      <w:r>
        <w:t xml:space="preserve">(rvva)</w:t>
      </w:r>
      <w:r>
        <w:rPr>
          <w:rStyle w:val="ColorGray"/>
        </w:rPr>
        <w:t xml:space="preserve">⟨34⟩</w:t>
      </w:r>
      <w:r>
        <w:rPr>
          <w:rStyle w:val="ColorRed"/>
        </w:rPr>
        <w:t xml:space="preserve">¿s?</w:t>
      </w:r>
      <w:r>
        <w:rPr>
          <w:rStyle w:val="ColorGreen"/>
        </w:rPr>
        <w:t xml:space="preserve">⟨m⟩</w:t>
      </w:r>
      <w:r>
        <w:t xml:space="preserve"> </w:t>
      </w:r>
      <w:r>
        <w:t xml:space="preserve">e</w:t>
      </w:r>
      <w:r>
        <w:rPr>
          <w:rStyle w:val="ColorRed"/>
        </w:rPr>
        <w:t xml:space="preserve">¿d?</w:t>
      </w:r>
      <w:r>
        <w:rPr>
          <w:rStyle w:val="ColorGreen"/>
        </w:rPr>
        <w:t xml:space="preserve">⟨v⟩</w:t>
      </w:r>
      <w:r>
        <w:t xml:space="preserve">a v</w:t>
      </w:r>
      <w:r>
        <w:rPr>
          <w:rStyle w:val="ColorRed"/>
        </w:rPr>
        <w:t xml:space="preserve">¿o?</w:t>
      </w:r>
      <w:r>
        <w:rPr>
          <w:rStyle w:val="ColorGreen"/>
        </w:rPr>
        <w:t xml:space="preserve">⟨i⟩</w:t>
      </w:r>
      <w:r>
        <w:t xml:space="preserve">vidhavarṇṇo⟨j⟩j⟨v⟩a(le)na śrut</w:t>
      </w:r>
      <w:r>
        <w:rPr>
          <w:rStyle w:val="ColorRed"/>
        </w:rPr>
        <w:t xml:space="preserve">¿a?</w:t>
      </w:r>
      <w:r>
        <w:rPr>
          <w:rStyle w:val="ColorGreen"/>
        </w:rPr>
        <w:t xml:space="preserve">⟨ā⟩</w:t>
      </w:r>
      <w:r>
        <w:t xml:space="preserve">[ti]śayen</w:t>
      </w:r>
      <w:r>
        <w:rPr>
          <w:rStyle w:val="ColorRed"/>
        </w:rPr>
        <w:t xml:space="preserve">¿e?</w:t>
      </w:r>
      <w:r>
        <w:rPr>
          <w:rStyle w:val="ColorGreen"/>
        </w:rPr>
        <w:t xml:space="preserve">⟨o⟩</w:t>
      </w:r>
      <w:r>
        <w:t xml:space="preserve">dbh(ā)s(ita)śravaṇaḥ punaḫ punar ukteneva ratnālaṅkā</w:t>
      </w:r>
      <w:r>
        <w:rPr>
          <w:rStyle w:val="ColorRed"/>
        </w:rPr>
        <w:t xml:space="preserve">¿ga?</w:t>
      </w:r>
      <w:r>
        <w:rPr>
          <w:rStyle w:val="ColorGreen"/>
        </w:rPr>
        <w:t xml:space="preserve">⟨re⟩</w:t>
      </w:r>
      <w:r>
        <w:t xml:space="preserve">ṇālaṅkr̥taśrotra⟨ḥ⟩ parisphura(tk)aṭaka</w:t>
      </w:r>
      <w:r>
        <w:rPr>
          <w:rStyle w:val="ColorRed"/>
        </w:rPr>
        <w:t xml:space="preserve">¿y?</w:t>
      </w:r>
      <w:r>
        <w:rPr>
          <w:rStyle w:val="ColorGreen"/>
        </w:rPr>
        <w:t xml:space="preserve">⟨v⟩</w:t>
      </w:r>
      <w:r>
        <w:t xml:space="preserve">ika[ṭa]kīṭa</w:t>
      </w:r>
      <w:r>
        <w:rPr>
          <w:rStyle w:val="ColorRed"/>
        </w:rPr>
        <w:t xml:space="preserve">¿yasva?</w:t>
      </w:r>
      <w:r>
        <w:rPr>
          <w:rStyle w:val="ColorGreen"/>
        </w:rPr>
        <w:t xml:space="preserve">⟨pakṣa⟩</w:t>
      </w:r>
      <w:r>
        <w:t xml:space="preserve">rat</w:t>
      </w:r>
      <w:r>
        <w:rPr>
          <w:rStyle w:val="ColorRed"/>
        </w:rPr>
        <w:t xml:space="preserve">¿t?</w:t>
      </w:r>
      <w:r>
        <w:rPr>
          <w:rStyle w:val="ColorGreen"/>
        </w:rPr>
        <w:t xml:space="preserve">⟨n⟩</w:t>
      </w:r>
      <w:r>
        <w:t xml:space="preserve">akiraṇam avicchinnapradānasalilaniva</w:t>
      </w:r>
      <w:r>
        <w:rPr>
          <w:rStyle w:val="ColorRed"/>
        </w:rPr>
        <w:t xml:space="preserve">¿r?</w:t>
      </w:r>
      <w:r>
        <w:rPr>
          <w:rStyle w:val="ColorGreen"/>
        </w:rPr>
        <w:t xml:space="preserve">⟨h⟩</w:t>
      </w:r>
      <w:r>
        <w:t xml:space="preserve">āva</w:t>
      </w:r>
      <w:r>
        <w:rPr>
          <w:rStyle w:val="ColorGray"/>
        </w:rPr>
        <w:t xml:space="preserve">⟨35⟩</w:t>
      </w:r>
      <w:r>
        <w:t xml:space="preserve">sekavila</w:t>
      </w:r>
      <w:r>
        <w:rPr>
          <w:rStyle w:val="ColorRed"/>
        </w:rPr>
        <w:t xml:space="preserve">¿t?</w:t>
      </w:r>
      <w:r>
        <w:rPr>
          <w:rStyle w:val="ColorGreen"/>
        </w:rPr>
        <w:t xml:space="preserve">⟨s⟩</w:t>
      </w:r>
      <w:r>
        <w:t xml:space="preserve">annava</w:t>
      </w:r>
      <w:r>
        <w:rPr>
          <w:rStyle w:val="ColorRed"/>
        </w:rPr>
        <w:t xml:space="preserve">¿g?</w:t>
      </w:r>
      <w:r>
        <w:rPr>
          <w:rStyle w:val="ColorGreen"/>
        </w:rPr>
        <w:t xml:space="preserve">⟨ś⟩</w:t>
      </w:r>
      <w:r>
        <w:t xml:space="preserve">aivalāṅkuram ivāgrapāṇim u(d)vahaN dh(r̥)tavi</w:t>
      </w:r>
      <w:r>
        <w:rPr>
          <w:rStyle w:val="ColorRed"/>
        </w:rPr>
        <w:t xml:space="preserve">¿g?</w:t>
      </w:r>
      <w:r>
        <w:rPr>
          <w:rStyle w:val="ColorGreen"/>
        </w:rPr>
        <w:t xml:space="preserve">⟨ś⟩</w:t>
      </w:r>
      <w:r>
        <w:t xml:space="preserve">ālaratnavalayajaladhivelāta(ṭā)yamānabhujapariṣvaktaviśva⟨ṁ⟩</w:t>
      </w:r>
      <w:r>
        <w:rPr>
          <w:rStyle w:val="ColorRed"/>
        </w:rPr>
        <w:t xml:space="preserve">¿(yā)ru?</w:t>
      </w:r>
      <w:r>
        <w:rPr>
          <w:rStyle w:val="ColorGreen"/>
        </w:rPr>
        <w:t xml:space="preserve">⟨bha⟩</w:t>
      </w:r>
      <w:r>
        <w:t xml:space="preserve">raḥ paramamāheśvaraḥ śrīdhruvasenas tasyāgraja⟨ḥ⟩</w:t>
      </w:r>
      <w:r>
        <w:rPr>
          <w:rStyle w:val="ColorGray"/>
        </w:rPr>
        <w:t xml:space="preserve"> </w:t>
      </w:r>
      <w:r>
        <w:rPr>
          <w:rStyle w:val="ColorGray"/>
        </w:rPr>
        <w:t xml:space="preserve">⟨36⟩</w:t>
      </w:r>
      <w:r>
        <w:rPr>
          <w:rStyle w:val="ColorGray"/>
        </w:rPr>
        <w:t xml:space="preserve"> </w:t>
      </w:r>
      <w:r>
        <w:t xml:space="preserve">p</w:t>
      </w:r>
      <w:r>
        <w:rPr>
          <w:rStyle w:val="ColorRed"/>
        </w:rPr>
        <w:t xml:space="preserve">¿ā?</w:t>
      </w:r>
      <w:r>
        <w:rPr>
          <w:rStyle w:val="ColorGreen"/>
        </w:rPr>
        <w:t xml:space="preserve">⟨a⟩</w:t>
      </w:r>
      <w:r>
        <w:t xml:space="preserve">ramahīp</w:t>
      </w:r>
      <w:r>
        <w:rPr>
          <w:rStyle w:val="ColorRed"/>
        </w:rPr>
        <w:t xml:space="preserve">¿g?</w:t>
      </w:r>
      <w:r>
        <w:rPr>
          <w:rStyle w:val="ColorGreen"/>
        </w:rPr>
        <w:t xml:space="preserve">⟨p⟩</w:t>
      </w:r>
      <w:r>
        <w:t xml:space="preserve">atisparśadoṣa(nā)śanadhi(ye)va lakṣmyā svayam atispaṣṭaceṣṭam āśliṣṭāṅgayaṣṭir atirucirataracaritagari</w:t>
      </w:r>
      <w:r>
        <w:rPr>
          <w:rStyle w:val="ColorRed"/>
        </w:rPr>
        <w:t xml:space="preserve">¿ta?</w:t>
      </w:r>
      <w:r>
        <w:rPr>
          <w:rStyle w:val="ColorGreen"/>
        </w:rPr>
        <w:t xml:space="preserve">⟨ma⟩</w:t>
      </w:r>
      <w:r>
        <w:t xml:space="preserve">pari</w:t>
      </w:r>
      <w:r>
        <w:rPr>
          <w:rStyle w:val="ColorRed"/>
        </w:rPr>
        <w:t xml:space="preserve">¿s?</w:t>
      </w:r>
      <w:r>
        <w:rPr>
          <w:rStyle w:val="ColorGreen"/>
        </w:rPr>
        <w:t xml:space="preserve">⟨k⟩</w:t>
      </w:r>
      <w:r>
        <w:t xml:space="preserve">al(i)tasa(k)alanara(p)atir atipra(kr̥)ṣṭānurāgarasarabhasavaśīkr̥ta</w:t>
      </w:r>
      <w:r>
        <w:rPr>
          <w:rStyle w:val="ColorGray"/>
        </w:rPr>
        <w:t xml:space="preserve">⟨37⟩</w:t>
      </w:r>
      <w:r>
        <w:t xml:space="preserve">praṇatasamastasāmantacakracūḍāmaṇimayūkhakhacitacaraṇakamalayugalaḥ proddāmodāradordda⟨ṇ⟩ḍadalitadviṣa</w:t>
      </w:r>
      <w:r>
        <w:rPr>
          <w:rStyle w:val="ColorRed"/>
        </w:rPr>
        <w:t xml:space="preserve">¿v?</w:t>
      </w:r>
      <w:r>
        <w:rPr>
          <w:rStyle w:val="ColorGreen"/>
        </w:rPr>
        <w:t xml:space="preserve">⟨d⟩</w:t>
      </w:r>
      <w:r>
        <w:t xml:space="preserve">varga⟨da⟩rppaḥ prasa</w:t>
      </w:r>
      <w:r>
        <w:rPr>
          <w:rStyle w:val="ColorRed"/>
        </w:rPr>
        <w:t xml:space="preserve">¿vy?</w:t>
      </w:r>
      <w:r>
        <w:rPr>
          <w:rStyle w:val="ColorGreen"/>
        </w:rPr>
        <w:t xml:space="preserve">⟨rpp⟩</w:t>
      </w:r>
      <w:r>
        <w:t xml:space="preserve">atpaṭīya(ḫ) pratāpaploṣitāśeṣaśa</w:t>
      </w:r>
      <w:r>
        <w:rPr>
          <w:rStyle w:val="ColorRed"/>
        </w:rPr>
        <w:t xml:space="preserve">¿pra?</w:t>
      </w:r>
      <w:r>
        <w:rPr>
          <w:rStyle w:val="ColorGreen"/>
        </w:rPr>
        <w:t xml:space="preserve">⟨tru⟩</w:t>
      </w:r>
      <w:r>
        <w:rPr>
          <w:rStyle w:val="ColorGray"/>
        </w:rPr>
        <w:t xml:space="preserve">⟨38⟩</w:t>
      </w:r>
      <w:r>
        <w:t xml:space="preserve">vaṅśaḥ praṇayipakṣanikṣiptalakṣmīkaḥ prerita</w:t>
      </w:r>
      <w:r>
        <w:rPr>
          <w:rStyle w:val="ColorRed"/>
        </w:rPr>
        <w:t xml:space="preserve">¿ś?</w:t>
      </w:r>
      <w:r>
        <w:rPr>
          <w:rStyle w:val="ColorGreen"/>
        </w:rPr>
        <w:t xml:space="preserve">⟨g⟩</w:t>
      </w:r>
      <w:r>
        <w:t xml:space="preserve">ado⟨t⟩kṣi(p)tasudarśanacakra⟨ḥ⟩ pari</w:t>
      </w:r>
      <w:r>
        <w:rPr>
          <w:rStyle w:val="ColorRed"/>
        </w:rPr>
        <w:t xml:space="preserve">¿kri?</w:t>
      </w:r>
      <w:r>
        <w:rPr>
          <w:rStyle w:val="ColorGreen"/>
        </w:rPr>
        <w:t xml:space="preserve">⟨hr̥⟩</w:t>
      </w:r>
      <w:r>
        <w:t xml:space="preserve">tabālakrīḍo nadhaẖk(r̥)tadvi</w:t>
      </w:r>
      <w:r>
        <w:rPr>
          <w:rStyle w:val="ColorRed"/>
        </w:rPr>
        <w:t xml:space="preserve">¿sa?</w:t>
      </w:r>
      <w:r>
        <w:rPr>
          <w:rStyle w:val="ColorGreen"/>
        </w:rPr>
        <w:t xml:space="preserve">⟨jā⟩</w:t>
      </w:r>
      <w:r>
        <w:t xml:space="preserve">ti[r]</w:t>
      </w:r>
      <w:r>
        <w:t xml:space="preserve"> </w:t>
      </w:r>
      <w:r>
        <w:rPr>
          <w:rStyle w:val="ColorRed"/>
        </w:rPr>
        <w:t xml:space="preserve">¿i?</w:t>
      </w:r>
      <w:r>
        <w:rPr>
          <w:rStyle w:val="ColorGreen"/>
        </w:rPr>
        <w:t xml:space="preserve">⟨e⟩</w:t>
      </w:r>
      <w:r>
        <w:t xml:space="preserve">kavi(kra)ma(pra)sādhitadharitrītalo na(ṅg)īkr̥tajalaśayyo (p)ūrvva(pu)ruṣo</w:t>
      </w:r>
      <w:r>
        <w:rPr>
          <w:rStyle w:val="ColorGray"/>
        </w:rPr>
        <w:t xml:space="preserve"> </w:t>
      </w:r>
      <w:r>
        <w:rPr>
          <w:rStyle w:val="ColorGray"/>
        </w:rPr>
        <w:t xml:space="preserve">⟨39⟩</w:t>
      </w:r>
      <w:r>
        <w:rPr>
          <w:rStyle w:val="ColorGray"/>
        </w:rPr>
        <w:t xml:space="preserve"> </w:t>
      </w:r>
      <w:r>
        <w:t xml:space="preserve">ttamaḥ sākṣād dharmma Iva samyag</w:t>
      </w:r>
      <w:r>
        <w:rPr>
          <w:rStyle w:val="ColorRed"/>
        </w:rPr>
        <w:t xml:space="preserve">¿kh?</w:t>
      </w:r>
      <w:r>
        <w:rPr>
          <w:rStyle w:val="ColorGreen"/>
        </w:rPr>
        <w:t xml:space="preserve">⟨v⟩</w:t>
      </w:r>
      <w:r>
        <w:t xml:space="preserve">yavasthāpitavarṇṇāśramācāraḥ p</w:t>
      </w:r>
      <w:r>
        <w:rPr>
          <w:rStyle w:val="ColorRed"/>
        </w:rPr>
        <w:t xml:space="preserve">¿u?</w:t>
      </w:r>
      <w:r>
        <w:rPr>
          <w:rStyle w:val="ColorGreen"/>
        </w:rPr>
        <w:t xml:space="preserve">⟨ū⟩</w:t>
      </w:r>
      <w:r>
        <w:t xml:space="preserve">⟨r⟩(vv)air apy</w:t>
      </w:r>
      <w:r>
        <w:t xml:space="preserve"> </w:t>
      </w:r>
      <w:r>
        <w:rPr>
          <w:rStyle w:val="ColorRed"/>
        </w:rPr>
        <w:t xml:space="preserve">¿u?</w:t>
      </w:r>
      <w:r>
        <w:rPr>
          <w:rStyle w:val="ColorGreen"/>
        </w:rPr>
        <w:t xml:space="preserve">⟨ū⟩</w:t>
      </w:r>
      <w:r>
        <w:t xml:space="preserve">⟨r⟩vvīpatibhis tr̥ṣṇālavalub⟨dh⟩ai⟨r⟩ yyāny apahr̥tāni devabrahmadeyāni teṣām apy atisarala(m)a</w:t>
      </w:r>
      <w:r>
        <w:rPr>
          <w:rStyle w:val="ColorGray"/>
        </w:rPr>
        <w:t xml:space="preserve">⟨40⟩</w:t>
      </w:r>
      <w:r>
        <w:t xml:space="preserve">naḫprasaram utsa</w:t>
      </w:r>
      <w:r>
        <w:rPr>
          <w:rStyle w:val="ColorRed"/>
        </w:rPr>
        <w:t xml:space="preserve">¿ṭṭaso?</w:t>
      </w:r>
      <w:r>
        <w:rPr>
          <w:rStyle w:val="ColorGreen"/>
        </w:rPr>
        <w:t xml:space="preserve">⟨ṅkala⟩</w:t>
      </w:r>
      <w:r>
        <w:t xml:space="preserve">nānumodanābhyā⟨ṁ⟩ (pa)rimu(di)tatribhuvan</w:t>
      </w:r>
      <w:r>
        <w:rPr>
          <w:rStyle w:val="ColorRed"/>
        </w:rPr>
        <w:t xml:space="preserve">¿an?</w:t>
      </w:r>
      <w:r>
        <w:rPr>
          <w:rStyle w:val="ColorGreen"/>
        </w:rPr>
        <w:t xml:space="preserve">⟨ābh⟩</w:t>
      </w:r>
      <w:r>
        <w:t xml:space="preserve">inanditocchritotk</w:t>
      </w:r>
      <w:r>
        <w:rPr>
          <w:rStyle w:val="ColorRed"/>
        </w:rPr>
        <w:t xml:space="preserve">¿a?</w:t>
      </w:r>
      <w:r>
        <w:rPr>
          <w:rStyle w:val="ColorGreen"/>
        </w:rPr>
        <w:t xml:space="preserve">⟨r̥⟩</w:t>
      </w:r>
      <w:r>
        <w:t xml:space="preserve">ṣṭadhavaladharmmadhvajaprakāśitanijavaṅśo devadvi(j)agurūn prati yathārham ana</w:t>
      </w:r>
      <w:r>
        <w:rPr>
          <w:rStyle w:val="ColorGray"/>
        </w:rPr>
        <w:t xml:space="preserve">⟨41⟩</w:t>
      </w:r>
      <w:r>
        <w:t xml:space="preserve">varatapravarttitamahoddraṅgādidānavyasa</w:t>
      </w:r>
      <w:r>
        <w:rPr>
          <w:rStyle w:val="ColorRed"/>
        </w:rPr>
        <w:t xml:space="preserve">¿m?</w:t>
      </w:r>
      <w:r>
        <w:rPr>
          <w:rStyle w:val="ColorGreen"/>
        </w:rPr>
        <w:t xml:space="preserve">⟨n⟩</w:t>
      </w:r>
      <w:r>
        <w:t xml:space="preserve">ānu(p)ajātasantoṣopāttodāra(k)īrttipaṁktipara⟨ṁ⟩parā</w:t>
      </w:r>
      <w:r>
        <w:rPr>
          <w:rStyle w:val="ColorRed"/>
        </w:rPr>
        <w:t xml:space="preserve">¿r?</w:t>
      </w:r>
      <w:r>
        <w:rPr>
          <w:rStyle w:val="ColorGreen"/>
        </w:rPr>
        <w:t xml:space="preserve">⟨d⟩</w:t>
      </w:r>
      <w:r>
        <w:t xml:space="preserve">anturi⟨ta⟩ni</w:t>
      </w:r>
      <w:r>
        <w:rPr>
          <w:rStyle w:val="ColorRed"/>
        </w:rPr>
        <w:t xml:space="preserve">¿y?</w:t>
      </w:r>
      <w:r>
        <w:rPr>
          <w:rStyle w:val="ColorGreen"/>
        </w:rPr>
        <w:t xml:space="preserve">⟨kh⟩</w:t>
      </w:r>
      <w:r>
        <w:t xml:space="preserve">iladi</w:t>
      </w:r>
      <w:r>
        <w:rPr>
          <w:rStyle w:val="ColorRed"/>
        </w:rPr>
        <w:t xml:space="preserve">¿n?</w:t>
      </w:r>
      <w:r>
        <w:rPr>
          <w:rStyle w:val="ColorGreen"/>
        </w:rPr>
        <w:t xml:space="preserve">⟨k⟩</w:t>
      </w:r>
      <w:r>
        <w:t xml:space="preserve">cakravālaḥ spaṣṭam eva yathārtha⟨ṁ⟩ dha⟨r⟩mm</w:t>
      </w:r>
      <w:r>
        <w:rPr>
          <w:rStyle w:val="ColorRed"/>
        </w:rPr>
        <w:t xml:space="preserve">¿i?</w:t>
      </w:r>
      <w:r>
        <w:rPr>
          <w:rStyle w:val="ColorGreen"/>
        </w:rPr>
        <w:t xml:space="preserve">⟨ā⟩</w:t>
      </w:r>
      <w:r>
        <w:t xml:space="preserve">dityāparan(ā)</w:t>
      </w:r>
      <w:r>
        <w:rPr>
          <w:rStyle w:val="ColorGray"/>
        </w:rPr>
        <w:t xml:space="preserve">⟨42⟩</w:t>
      </w:r>
      <w:r>
        <w:t xml:space="preserve">mā paramamāheśvaraḥ śrīkharagrahas tasyāgrajanmanaẖ k</w:t>
      </w:r>
      <w:r>
        <w:rPr>
          <w:rStyle w:val="ColorRed"/>
        </w:rPr>
        <w:t xml:space="preserve">¿a?</w:t>
      </w:r>
      <w:r>
        <w:rPr>
          <w:rStyle w:val="ColorGreen"/>
        </w:rPr>
        <w:t xml:space="preserve">⟨u⟩</w:t>
      </w:r>
      <w:r>
        <w:t xml:space="preserve">mudaṣa⟨ṇ⟩ḍaśrīvi</w:t>
      </w:r>
      <w:r>
        <w:rPr>
          <w:rStyle w:val="ColorRed"/>
        </w:rPr>
        <w:t xml:space="preserve">¿t?</w:t>
      </w:r>
      <w:r>
        <w:rPr>
          <w:rStyle w:val="ColorGreen"/>
        </w:rPr>
        <w:t xml:space="preserve">⟨k⟩</w:t>
      </w:r>
      <w:r>
        <w:t xml:space="preserve">āsinyā kalāvataś candrikayeva k{ṣ}</w:t>
      </w:r>
      <w:r>
        <w:rPr>
          <w:rStyle w:val="ColorRed"/>
        </w:rPr>
        <w:t xml:space="preserve">¿i?</w:t>
      </w:r>
      <w:r>
        <w:rPr>
          <w:rStyle w:val="ColorGreen"/>
        </w:rPr>
        <w:t xml:space="preserve">⟨ī⟩</w:t>
      </w:r>
      <w:r>
        <w:t xml:space="preserve">rtyā dhavalitasakaladiṅma⟨ṇ⟩ḍa</w:t>
      </w:r>
      <w:r>
        <w:rPr>
          <w:rStyle w:val="ColorRed"/>
        </w:rPr>
        <w:t xml:space="preserve">¿di?</w:t>
      </w:r>
      <w:r>
        <w:rPr>
          <w:rStyle w:val="ColorGreen"/>
        </w:rPr>
        <w:t xml:space="preserve">⟨la⟩</w:t>
      </w:r>
      <w:r>
        <w:t xml:space="preserve">sya kha⟨ṇ⟩ḍitāguruvilepa</w:t>
      </w:r>
      <w:r>
        <w:rPr>
          <w:rStyle w:val="ColorGray"/>
        </w:rPr>
        <w:t xml:space="preserve">⟨43⟩</w:t>
      </w:r>
      <w:r>
        <w:t xml:space="preserve">na(p)i⟨ṇ⟩ḍaśyāmalavindhyaśailavi(p)ulapayodharā</w:t>
      </w:r>
      <w:r>
        <w:rPr>
          <w:rStyle w:val="ColorRed"/>
        </w:rPr>
        <w:t xml:space="preserve">¿n?</w:t>
      </w:r>
      <w:r>
        <w:rPr>
          <w:rStyle w:val="ColorGreen"/>
        </w:rPr>
        <w:t xml:space="preserve">⟨bh⟩</w:t>
      </w:r>
      <w:r>
        <w:t xml:space="preserve">ogāyāḥ kṣoṇyāḫ patyuḥ śrīśīlādityasya sūnur nnavaprāl</w:t>
      </w:r>
      <w:r>
        <w:rPr>
          <w:rStyle w:val="ColorRed"/>
        </w:rPr>
        <w:t xml:space="preserve">¿i?</w:t>
      </w:r>
      <w:r>
        <w:rPr>
          <w:rStyle w:val="ColorGreen"/>
        </w:rPr>
        <w:t xml:space="preserve">⟨e⟩</w:t>
      </w:r>
      <w:r>
        <w:t xml:space="preserve">yakiraṇa Iva pratidinasa⟨ṁ⟩varddham</w:t>
      </w:r>
      <w:r>
        <w:rPr>
          <w:rStyle w:val="ColorRed"/>
        </w:rPr>
        <w:t xml:space="preserve">¿a?</w:t>
      </w:r>
      <w:r>
        <w:rPr>
          <w:rStyle w:val="ColorGreen"/>
        </w:rPr>
        <w:t xml:space="preserve">⟨ā⟩</w:t>
      </w:r>
      <w:r>
        <w:t xml:space="preserve">na</w:t>
      </w:r>
      <w:r>
        <w:rPr>
          <w:rStyle w:val="ColorRed"/>
        </w:rPr>
        <w:t xml:space="preserve">¿n?</w:t>
      </w:r>
      <w:r>
        <w:rPr>
          <w:rStyle w:val="ColorGreen"/>
        </w:rPr>
        <w:t xml:space="preserve">⟨k⟩</w:t>
      </w:r>
      <w:r>
        <w:t xml:space="preserve">alācakra</w:t>
      </w:r>
      <w:r>
        <w:rPr>
          <w:rStyle w:val="ColorRed"/>
        </w:rPr>
        <w:t xml:space="preserve">¿t?</w:t>
      </w:r>
      <w:r>
        <w:rPr>
          <w:rStyle w:val="ColorGreen"/>
        </w:rPr>
        <w:t xml:space="preserve">⟨v⟩</w:t>
      </w:r>
      <w:r>
        <w:t xml:space="preserve">āla(ḥ)</w:t>
      </w:r>
      <w:r>
        <w:rPr>
          <w:rStyle w:val="ColorGray"/>
        </w:rPr>
        <w:t xml:space="preserve"> </w:t>
      </w:r>
      <w:r>
        <w:rPr>
          <w:rStyle w:val="ColorGray"/>
        </w:rPr>
        <w:t xml:space="preserve">⟨44⟩</w:t>
      </w:r>
      <w:r>
        <w:rPr>
          <w:rStyle w:val="ColorGray"/>
        </w:rPr>
        <w:t xml:space="preserve"> </w:t>
      </w:r>
      <w:r>
        <w:t xml:space="preserve">kesarīndraśiśur iva rājala(kṣmī)m acalavanasthalīm ivālaṅk(u)⟨r⟩vvāṇaḥ śikha⟨ṇ⟩ḍiketana Iva rucima⟨c⟩cū</w:t>
      </w:r>
      <w:r>
        <w:rPr>
          <w:rStyle w:val="ColorRed"/>
        </w:rPr>
        <w:t xml:space="preserve">¿dh?</w:t>
      </w:r>
      <w:r>
        <w:rPr>
          <w:rStyle w:val="ColorGreen"/>
        </w:rPr>
        <w:t xml:space="preserve">⟨ḍ⟩</w:t>
      </w:r>
      <w:r>
        <w:t xml:space="preserve">āma⟨ṇ⟩ḍanaḥ</w:t>
      </w:r>
      <w:r>
        <w:t xml:space="preserve"> </w:t>
      </w:r>
      <w:r>
        <w:rPr>
          <w:rStyle w:val="ColorRed"/>
        </w:rPr>
        <w:t xml:space="preserve">¿ś?</w:t>
      </w:r>
      <w:r>
        <w:rPr>
          <w:rStyle w:val="ColorGreen"/>
        </w:rPr>
        <w:t xml:space="preserve">⟨pr⟩</w:t>
      </w:r>
      <w:r>
        <w:t xml:space="preserve">praca⟨ṇ⟩ḍaśaktiprabh</w:t>
      </w:r>
      <w:r>
        <w:rPr>
          <w:rStyle w:val="ColorRed"/>
        </w:rPr>
        <w:t xml:space="preserve">¿a?</w:t>
      </w:r>
      <w:r>
        <w:rPr>
          <w:rStyle w:val="ColorGreen"/>
        </w:rPr>
        <w:t xml:space="preserve">⟨ā⟩</w:t>
      </w:r>
      <w:r>
        <w:t xml:space="preserve">vaś ca śara</w:t>
      </w:r>
      <w:r>
        <w:rPr>
          <w:rStyle w:val="ColorRed"/>
        </w:rPr>
        <w:t xml:space="preserve">¿l?</w:t>
      </w:r>
      <w:r>
        <w:rPr>
          <w:rStyle w:val="ColorGreen"/>
        </w:rPr>
        <w:t xml:space="preserve">⟨d⟩</w:t>
      </w:r>
      <w:r>
        <w:t xml:space="preserve">āgama Iva pratāpavān ulla(s)a⟨t⟩</w:t>
      </w:r>
      <w:r>
        <w:rPr>
          <w:rStyle w:val="ColorGray"/>
        </w:rPr>
        <w:t xml:space="preserve">⟨45⟩</w:t>
      </w:r>
      <w:r>
        <w:t xml:space="preserve">pa(d)ma⟨ḥ⟩ sa⟨ṁ⟩(y)uge vidalayann ambh(o)dhar</w:t>
      </w:r>
      <w:r>
        <w:rPr>
          <w:rStyle w:val="ColorRed"/>
        </w:rPr>
        <w:t xml:space="preserve">¿a?</w:t>
      </w:r>
      <w:r>
        <w:rPr>
          <w:rStyle w:val="ColorGreen"/>
        </w:rPr>
        <w:t xml:space="preserve">⟨ā⟩</w:t>
      </w:r>
      <w:r>
        <w:t xml:space="preserve">n iva paragajān udaya Eva tapana</w:t>
      </w:r>
      <w:r>
        <w:rPr>
          <w:rStyle w:val="ColorRed"/>
        </w:rPr>
        <w:t xml:space="preserve">¿matra?</w:t>
      </w:r>
      <w:r>
        <w:rPr>
          <w:rStyle w:val="ColorGreen"/>
        </w:rPr>
        <w:t xml:space="preserve">⟨bālā⟩</w:t>
      </w:r>
      <w:r>
        <w:t xml:space="preserve">tapa Iva sa⟨ṁ⟩grāme mu(ṣṇ)ann a</w:t>
      </w:r>
      <w:r>
        <w:rPr>
          <w:rStyle w:val="ColorRed"/>
        </w:rPr>
        <w:t xml:space="preserve">¿n?</w:t>
      </w:r>
      <w:r>
        <w:rPr>
          <w:rStyle w:val="ColorGreen"/>
        </w:rPr>
        <w:t xml:space="preserve">⟨bh⟩</w:t>
      </w:r>
      <w:r>
        <w:t xml:space="preserve">im</w:t>
      </w:r>
      <w:r>
        <w:rPr>
          <w:rStyle w:val="ColorRed"/>
        </w:rPr>
        <w:t xml:space="preserve">¿a?</w:t>
      </w:r>
      <w:r>
        <w:rPr>
          <w:rStyle w:val="ColorGreen"/>
        </w:rPr>
        <w:t xml:space="preserve">⟨u⟩</w:t>
      </w:r>
      <w:r>
        <w:t xml:space="preserve">khānām ā</w:t>
      </w:r>
      <w:r>
        <w:rPr>
          <w:rStyle w:val="ColorRed"/>
        </w:rPr>
        <w:t xml:space="preserve">¿cūkṣa?</w:t>
      </w:r>
      <w:r>
        <w:rPr>
          <w:rStyle w:val="ColorGreen"/>
        </w:rPr>
        <w:t xml:space="preserve">⟨yūṅṣi⟩</w:t>
      </w:r>
      <w:r>
        <w:t xml:space="preserve"> </w:t>
      </w:r>
      <w:r>
        <w:rPr>
          <w:rStyle w:val="ColorRed"/>
        </w:rPr>
        <w:t xml:space="preserve">¿v?</w:t>
      </w:r>
      <w:r>
        <w:rPr>
          <w:rStyle w:val="ColorGreen"/>
        </w:rPr>
        <w:t xml:space="preserve">⟨d⟩</w:t>
      </w:r>
      <w:r>
        <w:t xml:space="preserve">dviṣatāṁ paramāheśvaraḥ śrīśīlādityaẖ kuśalī</w:t>
      </w:r>
      <w:r>
        <w:rPr>
          <w:rStyle w:val="ColorGray"/>
        </w:rPr>
        <w:t xml:space="preserve"> </w:t>
      </w:r>
      <w:r>
        <w:rPr>
          <w:rStyle w:val="ColorGray"/>
        </w:rPr>
        <w:t xml:space="preserve">⟨46⟩</w:t>
      </w:r>
      <w:r>
        <w:rPr>
          <w:rStyle w:val="ColorGray"/>
        </w:rPr>
        <w:t xml:space="preserve"> </w:t>
      </w:r>
      <w:r>
        <w:t xml:space="preserve">sarvvān eva samāj(ñā)payaty</w:t>
      </w:r>
    </w:p>
    <w:p>
      <w:pPr>
        <w:pStyle w:val="BodyText"/>
      </w:pPr>
      <w:r>
        <w:t xml:space="preserve">astu vas sa⟨ṁ⟩viditaṁ yathā mayā mātā(p)itroḫ puṇyāpyāyanāya kaśahradavinirggatataccāturvv(i)dyasāmānya(bh)aradvājasagotrachandogasabrahmacār(i)brāhmaṇadattullakaputrabrāhma</w:t>
      </w:r>
      <w:r>
        <w:rPr>
          <w:rStyle w:val="ColorGray"/>
        </w:rPr>
        <w:t xml:space="preserve">⟨47⟩</w:t>
      </w:r>
      <w:r>
        <w:t xml:space="preserve">ṇasoma⟨ḥ⟩ tathā girinagaravinirggatasiṅghapura(vā)stavyataccātu⟨r⟩vvidyasāmānyavatsasagotravājasaneyisabrahma(c)āribrāhmaṇabhaṭṭihariputrabrāhmaṇapiṅgaleśvara⟨s⟩ t</w:t>
      </w:r>
      <w:r>
        <w:rPr>
          <w:rStyle w:val="ColorRed"/>
        </w:rPr>
        <w:t xml:space="preserve">¿e?</w:t>
      </w:r>
      <w:r>
        <w:rPr>
          <w:rStyle w:val="ColorGreen"/>
        </w:rPr>
        <w:t xml:space="preserve">⟨a⟩</w:t>
      </w:r>
      <w:r>
        <w:t xml:space="preserve">thā ta(t)putranāga ity etebhyaḥ</w:t>
      </w:r>
      <w:r>
        <w:rPr>
          <w:rStyle w:val="ColorGray"/>
        </w:rPr>
        <w:t xml:space="preserve"> </w:t>
      </w:r>
      <w:r>
        <w:rPr>
          <w:rStyle w:val="ColorGray"/>
        </w:rPr>
        <w:t xml:space="preserve">⟨48⟩</w:t>
      </w:r>
      <w:r>
        <w:rPr>
          <w:rStyle w:val="ColorGray"/>
        </w:rPr>
        <w:t xml:space="preserve"> </w:t>
      </w:r>
      <w:r>
        <w:t xml:space="preserve">tribhyo brāhmaṇebhyaḥ surāṣṭreṣu hastavaprāhāre ḍa(cc)āṇakagrām(e) trikha⟨ṇ⟩ḍāvasthitaṁ pañcāśadbhūpādāvarttaparim</w:t>
      </w:r>
      <w:r>
        <w:rPr>
          <w:rStyle w:val="ColorRed"/>
        </w:rPr>
        <w:t xml:space="preserve">¿a?</w:t>
      </w:r>
      <w:r>
        <w:rPr>
          <w:rStyle w:val="ColorGreen"/>
        </w:rPr>
        <w:t xml:space="preserve">⟨ā⟩</w:t>
      </w:r>
      <w:r>
        <w:t xml:space="preserve">ṇakṣetrakha⟨ṇ⟩ḍaṁ k(u)ṭumbiguggakaprakr̥ṣṭaṁ yatra prathamakha⟨ṇ⟩ḍa⟨ṁ⟩ Aparasīm</w:t>
      </w:r>
      <w:r>
        <w:rPr>
          <w:rStyle w:val="ColorRed"/>
        </w:rPr>
        <w:t xml:space="preserve">¿k?</w:t>
      </w:r>
      <w:r>
        <w:rPr>
          <w:rStyle w:val="ColorGreen"/>
        </w:rPr>
        <w:t xml:space="preserve">⟨n⟩</w:t>
      </w:r>
      <w:r>
        <w:t xml:space="preserve">i viṅśatibhū</w:t>
      </w:r>
      <w:r>
        <w:rPr>
          <w:rStyle w:val="ColorGray"/>
        </w:rPr>
        <w:t xml:space="preserve">⟨49⟩</w:t>
      </w:r>
      <w:r>
        <w:t xml:space="preserve">⟨pā⟩dāvarttaparimāṇa⟨ṁ⟩ yasyāghāṭanāni pūrvvataḥ kuṭumbisamudraprakr̥ṣṭakṣetraṁ dakṣiṇataḥ ḍamaraprakr̥ṣṭakṣetraṁ ⁓ Aparataḥ maheśvaraprakr̥ṣṭakṣetraṁ ⁓ Uttarataḥ sirīṣavāpīpraccīhā ⁓ ta</w:t>
      </w:r>
      <w:r>
        <w:rPr>
          <w:rStyle w:val="ColorRed"/>
        </w:rPr>
        <w:t xml:space="preserve">¿(ttādi)?</w:t>
      </w:r>
      <w:r>
        <w:rPr>
          <w:rStyle w:val="ColorGreen"/>
        </w:rPr>
        <w:t xml:space="preserve">⟨thā⟩</w:t>
      </w:r>
      <w:r>
        <w:rPr>
          <w:rStyle w:val="ColorGray"/>
        </w:rPr>
        <w:t xml:space="preserve"> </w:t>
      </w:r>
      <w:r>
        <w:rPr>
          <w:rStyle w:val="ColorGray"/>
        </w:rPr>
        <w:t xml:space="preserve">⟨50⟩</w:t>
      </w:r>
      <w:r>
        <w:rPr>
          <w:rStyle w:val="ColorGray"/>
        </w:rPr>
        <w:t xml:space="preserve"> </w:t>
      </w:r>
      <w:r>
        <w:t xml:space="preserve">⟨A⟩(parasī)mny eva dvitīyakhaṁḍaṁ viṅśatibhūpādāvarttaparimāṇaṁ yasya pūrvvataḥ nadī dakṣiṇataḥ saiva nadī Aparataḥ bhaṭikāgrāmasīmā Uttarataḥ nadī tathā t</w:t>
      </w:r>
      <w:r>
        <w:rPr>
          <w:rStyle w:val="ColorRed"/>
        </w:rPr>
        <w:t xml:space="preserve">¿ri?</w:t>
      </w:r>
      <w:r>
        <w:rPr>
          <w:rStyle w:val="ColorGreen"/>
        </w:rPr>
        <w:t xml:space="preserve">⟨r̥⟩</w:t>
      </w:r>
      <w:r>
        <w:t xml:space="preserve">tīyakhaṁḍaṁ Uttarasī(mni)</w:t>
      </w:r>
      <w:r>
        <w:rPr>
          <w:rStyle w:val="ColorGray"/>
        </w:rPr>
        <w:t xml:space="preserve"> </w:t>
      </w:r>
      <w:r>
        <w:rPr>
          <w:rStyle w:val="ColorGray"/>
        </w:rPr>
        <w:t xml:space="preserve">⟨51⟩</w:t>
      </w:r>
      <w:r>
        <w:rPr>
          <w:rStyle w:val="ColorGray"/>
        </w:rPr>
        <w:t xml:space="preserve"> </w:t>
      </w:r>
      <w:r>
        <w:t xml:space="preserve">daśabhūpādāvarttaparimāṇaṁ yasya pūrvvataḥ Ādityadattaprakr̥ṣṭakṣetraṁ ⁓ dakṣiṇataḥ saggamadinnaprakr̥ṣṭakṣetraṁ Aparataḥ dāsakaprakr̥ṣṭakṣetraṁ ⁓ Ut(t)arataḥ dāsaka</w:t>
      </w:r>
      <w:r>
        <w:rPr>
          <w:rStyle w:val="ColorGray"/>
        </w:rPr>
        <w:t xml:space="preserve">⟨52⟩</w:t>
      </w:r>
      <w:r>
        <w:t xml:space="preserve">prakr̥ṣṭakṣetraṁ ⁓ tathā Aparasīmni k(u)ṭumbiguggakamaheśvararogghasī(hai)⟨ḥ⟩ pr</w:t>
      </w:r>
      <w:r>
        <w:rPr>
          <w:rStyle w:val="ColorRed"/>
        </w:rPr>
        <w:t xml:space="preserve">¿ā?</w:t>
      </w:r>
      <w:r>
        <w:rPr>
          <w:rStyle w:val="ColorGreen"/>
        </w:rPr>
        <w:t xml:space="preserve">⟨a⟩</w:t>
      </w:r>
      <w:r>
        <w:t xml:space="preserve">kr̥ṣṭasirīṣavāpīti saṁjñitā pañcāviṅśatibhūpādāvarttapari(sa)rā vāpī yasyāḥ pūrvva{t}taḥ</w:t>
      </w:r>
      <w:r>
        <w:rPr>
          <w:rStyle w:val="ColorGray"/>
        </w:rPr>
        <w:t xml:space="preserve"> </w:t>
      </w:r>
      <w:r>
        <w:rPr>
          <w:rStyle w:val="ColorGray"/>
        </w:rPr>
        <w:t xml:space="preserve">⟨53⟩</w:t>
      </w:r>
      <w:r>
        <w:rPr>
          <w:rStyle w:val="ColorGray"/>
        </w:rPr>
        <w:t xml:space="preserve"> </w:t>
      </w:r>
      <w:r>
        <w:t xml:space="preserve">samudraprakr̥ṣṭakṣetraṁ ⁓ dakṣiṇataḥ guggakaprakr̥ṣṭakṣetraṁ ⁓ Aparataḥ maheśvaraprakr̥ṣṭakṣetraṁ ⁓ Uttarataḥ saggamadinnaprakr̥ṣṭakṣetraṁ tathā maka[1+]dv(au)kevātandhamakagr(ā)me</w:t>
      </w:r>
      <w:r>
        <w:rPr>
          <w:rStyle w:val="ColorGray"/>
        </w:rPr>
        <w:t xml:space="preserve"> </w:t>
      </w:r>
      <w:r>
        <w:rPr>
          <w:rStyle w:val="ColorGray"/>
        </w:rPr>
        <w:t xml:space="preserve">⟨54⟩</w:t>
      </w:r>
      <w:r>
        <w:rPr>
          <w:rStyle w:val="ColorGray"/>
        </w:rPr>
        <w:t xml:space="preserve"> </w:t>
      </w:r>
      <w:r>
        <w:t xml:space="preserve">Aparasīmni ku(ṭu)mbimātr̥dāsaprakr̥ṣṭa(v)aḍasaṁjñita⟨ṁ⟩ paṁcāśadbhūpādāvarttaparimāṇaṁ kṣetrakhaṁḍaṁ yasya pūrvvataḥ (b)rāhmaṇadattullaka(s)atkakṣetraṁ ⁓ da(kṣi)ṇataḥ</w:t>
      </w:r>
      <w:r>
        <w:rPr>
          <w:rStyle w:val="ColorGray"/>
        </w:rPr>
        <w:t xml:space="preserve"> </w:t>
      </w:r>
      <w:r>
        <w:rPr>
          <w:rStyle w:val="ColorGray"/>
        </w:rPr>
        <w:t xml:space="preserve">⟨55⟩</w:t>
      </w:r>
      <w:r>
        <w:rPr>
          <w:rStyle w:val="ColorGray"/>
        </w:rPr>
        <w:t xml:space="preserve"> </w:t>
      </w:r>
      <w:r>
        <w:t xml:space="preserve">taṭākaṁ Aparataḥ dattullakasatkabrahmadeyakṣetraṁ ⁓ Uttarataḥ rājavaṭṭa(ṁ) ⁓ Evam (i)dam āghāṭanaviśuddhaṁ vāpīsamanvitakṣetrakha⟨ṇ⟩ḍa(dvayaṁ sodraṅgaṁ) soparikaraṁ sabhūta</w:t>
      </w:r>
      <w:r>
        <w:rPr>
          <w:rStyle w:val="ColorGray"/>
        </w:rPr>
        <w:t xml:space="preserve">⟨56⟩</w:t>
      </w:r>
      <w:r>
        <w:t xml:space="preserve">vātapratyāyaṁ sadhānyahiraṇyādeyaṁ sadaśāparādhaṁ sotpadyamānaviṣṭikaṁ sarvvarājakīyānām ahastaprakṣeyaṇī</w:t>
      </w:r>
      <w:r>
        <w:rPr>
          <w:rStyle w:val="ColorRed"/>
        </w:rPr>
        <w:t xml:space="preserve">¿p?</w:t>
      </w:r>
      <w:r>
        <w:rPr>
          <w:rStyle w:val="ColorGreen"/>
        </w:rPr>
        <w:t xml:space="preserve">⟨y⟩</w:t>
      </w:r>
      <w:r>
        <w:t xml:space="preserve">a(ṁ) pūr(vvada)ttade(va)brahmadeyarahitaṁ bhūmi</w:t>
      </w:r>
      <w:r>
        <w:rPr>
          <w:rStyle w:val="ColorGray"/>
        </w:rPr>
        <w:t xml:space="preserve">⟨57⟩</w:t>
      </w:r>
      <w:r>
        <w:t xml:space="preserve">cchidrany(ā)yenācandrārkkārṇṇavakṣit(i)saritparvvatasamakālīnaṁ putrapautrānvayabhogyam udak</w:t>
      </w:r>
      <w:r>
        <w:rPr>
          <w:rStyle w:val="ColorRed"/>
        </w:rPr>
        <w:t xml:space="preserve">¿a?</w:t>
      </w:r>
      <w:r>
        <w:rPr>
          <w:rStyle w:val="ColorGreen"/>
        </w:rPr>
        <w:t xml:space="preserve">⟨ā⟩</w:t>
      </w:r>
      <w:r>
        <w:t xml:space="preserve">tisarggeṇa dharmmadāyo nisr̥ṣṭaḥ</w:t>
      </w:r>
    </w:p>
    <w:p>
      <w:pPr>
        <w:pStyle w:val="BodyText"/>
      </w:pPr>
      <w:r>
        <w:t xml:space="preserve">yato (teṣā)m ucitayā brahmadeyasthity</w:t>
      </w:r>
      <w:r>
        <w:rPr>
          <w:rStyle w:val="ColorRed"/>
        </w:rPr>
        <w:t xml:space="preserve">¿a?</w:t>
      </w:r>
      <w:r>
        <w:rPr>
          <w:rStyle w:val="ColorGreen"/>
        </w:rPr>
        <w:t xml:space="preserve">⟨ā⟩</w:t>
      </w:r>
      <w:r>
        <w:t xml:space="preserve"> </w:t>
      </w:r>
      <w:r>
        <w:t xml:space="preserve">bhu</w:t>
      </w:r>
      <w:r>
        <w:rPr>
          <w:rStyle w:val="ColorGray"/>
        </w:rPr>
        <w:t xml:space="preserve">⟨58⟩</w:t>
      </w:r>
      <w:r>
        <w:t xml:space="preserve">⟨ñ⟩jatāṁ kr̥ṣatāṁ ka⟨r⟩ṣayatāṁ pratidiśatāṁ vā na kaiścid vyāsedhe va⟨r⟩ttitavyam āgāmibhadra(n)r̥patibhir apy asma(dv)aṅśajair anyai(r) vvā Anityāny aiśva(r)yyāṇy asthira(ṁ) mānuṣya⟨ṁ⟩ sām</w:t>
      </w:r>
      <w:r>
        <w:rPr>
          <w:rStyle w:val="ColorRed"/>
        </w:rPr>
        <w:t xml:space="preserve">¿a?</w:t>
      </w:r>
      <w:r>
        <w:rPr>
          <w:rStyle w:val="ColorGreen"/>
        </w:rPr>
        <w:t xml:space="preserve">⟨ā⟩</w:t>
      </w:r>
      <w:r>
        <w:t xml:space="preserve">nyañ ca bhūmid</w:t>
      </w:r>
      <w:r>
        <w:rPr>
          <w:rStyle w:val="ColorRed"/>
        </w:rPr>
        <w:t xml:space="preserve">¿a?</w:t>
      </w:r>
      <w:r>
        <w:rPr>
          <w:rStyle w:val="ColorGreen"/>
        </w:rPr>
        <w:t xml:space="preserve">⟨ā⟩</w:t>
      </w:r>
      <w:r>
        <w:rPr>
          <w:rStyle w:val="ColorGray"/>
        </w:rPr>
        <w:t xml:space="preserve">⟨59⟩</w:t>
      </w:r>
      <w:r>
        <w:t xml:space="preserve">naphalam a(vagaccha)dbhir ayam asmad</w:t>
      </w:r>
      <w:r>
        <w:rPr>
          <w:rStyle w:val="ColorRed"/>
        </w:rPr>
        <w:t xml:space="preserve">¿y?</w:t>
      </w:r>
      <w:r>
        <w:rPr>
          <w:rStyle w:val="ColorGreen"/>
        </w:rPr>
        <w:t xml:space="preserve">⟨d⟩</w:t>
      </w:r>
      <w:r>
        <w:t xml:space="preserve">āyo numa(nta)vya⟨ḥ⟩ paripālayitavyaś cety</w:t>
      </w:r>
    </w:p>
    <w:p>
      <w:pPr>
        <w:pStyle w:val="BodyText"/>
      </w:pPr>
      <w:r>
        <w:t xml:space="preserve">uktañ ca</w:t>
      </w:r>
    </w:p>
    <w:p>
      <w:pPr>
        <w:pStyle w:val="BodyText"/>
      </w:pPr>
      <w:r>
        <w:t xml:space="preserve">1.</w:t>
      </w:r>
      <w:r>
        <w:t xml:space="preserve"> </w:t>
      </w:r>
      <w:hyperlink r:id="rId9">
        <w:r>
          <w:rPr>
            <w:rStyle w:val="Hyperlink"/>
          </w:rPr>
          <w:t xml:space="preserve">Anuṣṭubh</w:t>
        </w:r>
      </w:hyperlink>
    </w:p>
    <w:p>
      <w:pPr>
        <w:pStyle w:val="BodyText"/>
      </w:pPr>
      <w:r>
        <w:t xml:space="preserve">bahubhi</w:t>
      </w:r>
      <w:r>
        <w:rPr>
          <w:rStyle w:val="ColorRed"/>
        </w:rPr>
        <w:t xml:space="preserve">¿(s)?</w:t>
      </w:r>
      <w:r>
        <w:rPr>
          <w:rStyle w:val="ColorGreen"/>
        </w:rPr>
        <w:t xml:space="preserve">⟨r⟩</w:t>
      </w:r>
      <w:r>
        <w:t xml:space="preserve"> </w:t>
      </w:r>
      <w:r>
        <w:t xml:space="preserve">vvasudhā bhuktā rājabhiḥ sagarādibhiḥ</w:t>
      </w:r>
      <w:r>
        <w:br/>
      </w:r>
      <w:r>
        <w:t xml:space="preserve">yasya yasya yadā bhūmis tasya tasya tadā phala(M)</w:t>
      </w:r>
    </w:p>
    <w:p>
      <w:pPr>
        <w:pStyle w:val="BodyText"/>
      </w:pPr>
      <w:r>
        <w:rPr>
          <w:rStyle w:val="ColorGray"/>
        </w:rPr>
        <w:t xml:space="preserve">⟨60⟩</w:t>
      </w:r>
      <w:r>
        <w:rPr>
          <w:rStyle w:val="ColorGray"/>
        </w:rPr>
        <w:t xml:space="preserve"> </w:t>
      </w:r>
    </w:p>
    <w:p>
      <w:pPr>
        <w:pStyle w:val="BodyText"/>
      </w:pPr>
      <w:r>
        <w:t xml:space="preserve">2.</w:t>
      </w:r>
      <w:r>
        <w:t xml:space="preserve"> </w:t>
      </w:r>
      <w:hyperlink r:id="rId10">
        <w:r>
          <w:rPr>
            <w:rStyle w:val="Hyperlink"/>
          </w:rPr>
          <w:t xml:space="preserve">Indravajrā</w:t>
        </w:r>
      </w:hyperlink>
    </w:p>
    <w:p>
      <w:pPr>
        <w:pStyle w:val="BodyText"/>
      </w:pPr>
      <w:r>
        <w:t xml:space="preserve">yānīha dāri(dryabhayā)n narendrair ddhanāni dha⟨r⟩mmāyatanīkr̥tāni</w:t>
      </w:r>
      <w:r>
        <w:br/>
      </w:r>
      <w:r>
        <w:t xml:space="preserve">nirbbhuktamālya(p)ratimāni tāni ko nāma sā</w:t>
      </w:r>
      <w:r>
        <w:rPr>
          <w:rStyle w:val="ColorRed"/>
        </w:rPr>
        <w:t xml:space="preserve">¿g?</w:t>
      </w:r>
      <w:r>
        <w:rPr>
          <w:rStyle w:val="ColorGreen"/>
        </w:rPr>
        <w:t xml:space="preserve">⟨dh⟩</w:t>
      </w:r>
      <w:r>
        <w:t xml:space="preserve">uḫ punar ādadīta ∥</w:t>
      </w:r>
    </w:p>
    <w:p>
      <w:pPr>
        <w:pStyle w:val="BodyText"/>
      </w:pPr>
      <w:r>
        <w:t xml:space="preserve">3.</w:t>
      </w:r>
      <w:r>
        <w:t xml:space="preserve"> </w:t>
      </w:r>
      <w:hyperlink r:id="rId9">
        <w:r>
          <w:rPr>
            <w:rStyle w:val="Hyperlink"/>
          </w:rPr>
          <w:t xml:space="preserve">Anuṣṭubh</w:t>
        </w:r>
      </w:hyperlink>
    </w:p>
    <w:p>
      <w:pPr>
        <w:pStyle w:val="BodyText"/>
      </w:pPr>
      <w:r>
        <w:t xml:space="preserve">ṣaṣṭi va⟨r⟩ṣasaha</w:t>
      </w:r>
      <w:r>
        <w:rPr>
          <w:rStyle w:val="ColorGray"/>
        </w:rPr>
        <w:t xml:space="preserve">⟨61⟩</w:t>
      </w:r>
      <w:r>
        <w:t xml:space="preserve">[srāṇ]i s</w:t>
      </w:r>
      <w:r>
        <w:rPr>
          <w:rStyle w:val="ColorRed"/>
        </w:rPr>
        <w:t xml:space="preserve">¿y?</w:t>
      </w:r>
      <w:r>
        <w:rPr>
          <w:rStyle w:val="ColorGreen"/>
        </w:rPr>
        <w:t xml:space="preserve">⟨v⟩</w:t>
      </w:r>
      <w:r>
        <w:t xml:space="preserve">argge t(i)[ṣṭhati] bhūmidaḥ</w:t>
      </w:r>
      <w:r>
        <w:br/>
      </w:r>
      <w:r>
        <w:t xml:space="preserve">Ācchettā cānumantā ca tāny eva narake vase(T)</w:t>
      </w:r>
    </w:p>
    <w:p>
      <w:pPr>
        <w:pStyle w:val="BodyText"/>
      </w:pPr>
      <w:r>
        <w:t xml:space="preserve">dū{k}tako (tra) rājaputradhruvasenaḥ ∥</w:t>
      </w:r>
      <w:r>
        <w:rPr>
          <w:rStyle w:val="ColorGray"/>
        </w:rPr>
        <w:t xml:space="preserve"> </w:t>
      </w:r>
      <w:r>
        <w:rPr>
          <w:rStyle w:val="ColorGray"/>
        </w:rPr>
        <w:t xml:space="preserve">⟨62⟩</w:t>
      </w:r>
      <w:r>
        <w:rPr>
          <w:rStyle w:val="ColorGray"/>
        </w:rPr>
        <w:t xml:space="preserve"> </w:t>
      </w:r>
      <w:r>
        <w:t xml:space="preserve">[likhi]tam idaṁ sandhi(vi)grahādhikr̥tadivirapatiśrīskandabhaṭaputradivirapatiśrīmadanahi(l)eneti ∥</w:t>
      </w:r>
      <w:r>
        <w:t xml:space="preserve"> </w:t>
      </w:r>
      <w:r>
        <w:rPr>
          <w:rStyle w:val="ColorBrown"/>
        </w:rPr>
        <w:t xml:space="preserve">saṁ</w:t>
      </w:r>
      <w:r>
        <w:t xml:space="preserve"> </w:t>
      </w:r>
      <w:r>
        <w:t xml:space="preserve">300 40 pauṣa pauṣa śuddha 2 svahasto mama †∥</w:t>
      </w:r>
    </w:p>
    <w:p>
      <w:pPr>
        <w:pStyle w:val="Heading1"/>
      </w:pPr>
      <w:r>
        <w:t xml:space="preserve">Bibliography</w:t>
      </w:r>
    </w:p>
    <w:p>
      <w:pPr>
        <w:pStyle w:val="FirstParagraph"/>
      </w:pPr>
      <w:r>
        <w:t xml:space="preserve">Lines 1 to 26 of the first plate first edited in a rather faulty way by P. Anderson with an eye-copy and a translation (Anderson 1847–1851). Grant portion of the second plate first edited by G. V. Acharya; neither estampage nor translation (Acharya 1925, № 6). Fully edited and encoded by Annette Schmiedchen on the basis of photographs of the original.</w:t>
      </w:r>
    </w:p>
    <w:p>
      <w:pPr>
        <w:pStyle w:val="Heading2"/>
      </w:pPr>
      <w:r>
        <w:t xml:space="preserve">Primary</w:t>
      </w:r>
    </w:p>
    <w:p>
      <w:pPr>
        <w:pStyle w:val="FirstParagraph"/>
      </w:pPr>
      <w:r>
        <w:rPr>
          <w:b/>
          <w:bCs/>
        </w:rPr>
        <w:t xml:space="preserve">[PA]</w:t>
      </w:r>
      <w:r>
        <w:t xml:space="preserve"> </w:t>
      </w:r>
      <w:r>
        <w:t xml:space="preserve">Anderson, P. 1847–1851. “Some account together with a fac-simile Devanāgarī transcript and translation of a copper-plate inscription in the Society’s Museum.” JBBRAS 3 (2), pp. 213–223.</w:t>
      </w:r>
    </w:p>
    <w:p>
      <w:pPr>
        <w:pStyle w:val="BodyText"/>
      </w:pPr>
      <w:r>
        <w:rPr>
          <w:b/>
          <w:bCs/>
        </w:rPr>
        <w:t xml:space="preserve">[GVA]</w:t>
      </w:r>
      <w:r>
        <w:t xml:space="preserve"> </w:t>
      </w:r>
      <w:r>
        <w:t xml:space="preserve">Acharya, Girjashankar Vallabhaji. 1925. “Notes on some unpublished Valabhī copper plates belonging to the Bombay Branch of the Royal Asiatic Society and lent to the Prince of Wales Museum of Western India.” JBBRAS 1, pp. 65–75.</w:t>
      </w:r>
      <w:r>
        <w:t xml:space="preserve"> </w:t>
      </w:r>
      <w:hyperlink r:id="rId11">
        <w:r>
          <w:rPr>
            <w:rStyle w:val="Hyperlink"/>
          </w:rPr>
          <w:t xml:space="preserve">[URL]</w:t>
        </w:r>
      </w:hyperlink>
      <w:r>
        <w:t xml:space="preserve">. Item 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archive.org/details/jasb-volumes-01-for-1925"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45" TargetMode="External" /></Relationships>
</file>

<file path=word/_rels/footnotes.xml.rels><?xml version="1.0" encoding="UTF-8"?><Relationships xmlns="http://schemas.openxmlformats.org/package/2006/relationships"><Relationship Type="http://schemas.openxmlformats.org/officeDocument/2006/relationships/hyperlink" Id="rId11" Target="http://archive.org/details/jasb-volumes-01-for-1925" TargetMode="External" /><Relationship Type="http://schemas.openxmlformats.org/officeDocument/2006/relationships/hyperlink" Id="rId9" Target="https://dharmalekha.info/prosody#prosody-169" TargetMode="External" /><Relationship Type="http://schemas.openxmlformats.org/officeDocument/2006/relationships/hyperlink" Id="rId10" Target="https://dharmalekha.info/prosody#prosody-45"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Bhavnagar plates of Śīlāditya III, [Valabhī] year 348, Pauṣa śuddha 2</dc:title>
  <dc:creator>Annette Schmiedchen</dc:creator>
  <cp:keywords/>
  <dcterms:created xsi:type="dcterms:W3CDTF">2026-10-26T16:59:53Z</dcterms:created>
  <dcterms:modified xsi:type="dcterms:W3CDTF">2026-10-26T16:59:53Z</dcterms:modified>
</cp:coreProperties>
</file>

<file path=docProps/custom.xml><?xml version="1.0" encoding="utf-8"?>
<Properties xmlns="http://schemas.openxmlformats.org/officeDocument/2006/custom-properties" xmlns:vt="http://schemas.openxmlformats.org/officeDocument/2006/docPropsVTypes"/>
</file>